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1C90E" w14:textId="0A74112D" w:rsidR="003D2177" w:rsidRPr="00657CD4" w:rsidRDefault="003D2177" w:rsidP="003D2177">
      <w:pPr>
        <w:spacing w:after="0"/>
        <w:rPr>
          <w:rFonts w:ascii="Times New Roman" w:hAnsi="Times New Roman" w:cs="Times New Roman"/>
          <w:sz w:val="24"/>
          <w:szCs w:val="24"/>
          <w:lang w:val="vi-VN"/>
        </w:rPr>
      </w:pPr>
      <w:bookmarkStart w:id="0" w:name="_GoBack"/>
      <w:bookmarkEnd w:id="0"/>
      <w:r w:rsidRPr="00657CD4">
        <w:rPr>
          <w:rFonts w:ascii="Times New Roman" w:hAnsi="Times New Roman" w:cs="Times New Roman"/>
          <w:sz w:val="24"/>
          <w:szCs w:val="24"/>
          <w:lang w:val="vi-VN"/>
        </w:rPr>
        <w:t>NHÀ XUẤT BẢN GIÁO DỤC VIỆT NAM</w:t>
      </w:r>
    </w:p>
    <w:p w14:paraId="21C3B202" w14:textId="46BD284C" w:rsidR="003D2177" w:rsidRPr="00657CD4" w:rsidRDefault="003D2177" w:rsidP="003D2177">
      <w:pPr>
        <w:spacing w:after="0"/>
        <w:rPr>
          <w:rFonts w:ascii="Times New Roman" w:hAnsi="Times New Roman" w:cs="Times New Roman"/>
          <w:b/>
          <w:bCs/>
          <w:sz w:val="24"/>
          <w:szCs w:val="24"/>
          <w:lang w:val="vi-VN"/>
        </w:rPr>
      </w:pPr>
      <w:r w:rsidRPr="00657CD4">
        <w:rPr>
          <w:rFonts w:ascii="Times New Roman" w:hAnsi="Times New Roman" w:cs="Times New Roman"/>
          <w:b/>
          <w:bCs/>
          <w:sz w:val="24"/>
          <w:szCs w:val="24"/>
          <w:lang w:val="vi-VN"/>
        </w:rPr>
        <w:t>CT CP PHÁT HÀNH SÁCH GIÁO DỤC</w:t>
      </w:r>
    </w:p>
    <w:p w14:paraId="61BFB856" w14:textId="519BEFC7" w:rsidR="003D2177" w:rsidRPr="00657CD4" w:rsidRDefault="001307F8" w:rsidP="003D2177">
      <w:pPr>
        <w:spacing w:after="0"/>
        <w:rPr>
          <w:rFonts w:ascii="Times New Roman" w:hAnsi="Times New Roman" w:cs="Times New Roman"/>
          <w:sz w:val="24"/>
          <w:szCs w:val="24"/>
          <w:lang w:val="vi-VN"/>
        </w:rPr>
      </w:pPr>
      <w:r w:rsidRPr="00657CD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4A82F4" wp14:editId="70F03DE5">
                <wp:simplePos x="0" y="0"/>
                <wp:positionH relativeFrom="column">
                  <wp:posOffset>67456</wp:posOffset>
                </wp:positionH>
                <wp:positionV relativeFrom="paragraph">
                  <wp:posOffset>68329</wp:posOffset>
                </wp:positionV>
                <wp:extent cx="2900596" cy="0"/>
                <wp:effectExtent l="0" t="0" r="8255" b="12700"/>
                <wp:wrapNone/>
                <wp:docPr id="1" name="Straight Connector 1"/>
                <wp:cNvGraphicFramePr/>
                <a:graphic xmlns:a="http://schemas.openxmlformats.org/drawingml/2006/main">
                  <a:graphicData uri="http://schemas.microsoft.com/office/word/2010/wordprocessingShape">
                    <wps:wsp>
                      <wps:cNvCnPr/>
                      <wps:spPr>
                        <a:xfrm flipV="1">
                          <a:off x="0" y="0"/>
                          <a:ext cx="29005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01469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4pt" to="233.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" strokecolor="#4472c4 [3204]" strokeweight=".5pt">
                <v:stroke joinstyle="miter"/>
              </v:line>
            </w:pict>
          </mc:Fallback>
        </mc:AlternateContent>
      </w:r>
    </w:p>
    <w:p w14:paraId="1D8A6573" w14:textId="77777777" w:rsidR="003D2177" w:rsidRPr="00657CD4" w:rsidRDefault="003D2177" w:rsidP="003D2177">
      <w:pPr>
        <w:spacing w:after="0"/>
        <w:jc w:val="center"/>
        <w:rPr>
          <w:rFonts w:ascii="Times New Roman" w:hAnsi="Times New Roman" w:cs="Times New Roman"/>
          <w:sz w:val="24"/>
          <w:szCs w:val="24"/>
        </w:rPr>
      </w:pPr>
    </w:p>
    <w:p w14:paraId="75E67A62" w14:textId="783C80D8" w:rsidR="00724A1B" w:rsidRPr="002963FC" w:rsidRDefault="00724A1B" w:rsidP="003D2177">
      <w:pPr>
        <w:spacing w:after="0"/>
        <w:jc w:val="center"/>
        <w:rPr>
          <w:rFonts w:ascii="Times New Roman" w:hAnsi="Times New Roman" w:cs="Times New Roman"/>
          <w:b/>
          <w:sz w:val="24"/>
          <w:szCs w:val="24"/>
          <w:lang w:val="vi-VN"/>
        </w:rPr>
      </w:pPr>
      <w:r w:rsidRPr="002963FC">
        <w:rPr>
          <w:rFonts w:ascii="Times New Roman" w:hAnsi="Times New Roman" w:cs="Times New Roman"/>
          <w:b/>
          <w:sz w:val="24"/>
          <w:szCs w:val="24"/>
        </w:rPr>
        <w:t>CÂU HỎI TỰ KIỂM TRA, ĐÁNH GIÁ</w:t>
      </w:r>
      <w:r w:rsidR="001307F8" w:rsidRPr="002963FC">
        <w:rPr>
          <w:rFonts w:ascii="Times New Roman" w:hAnsi="Times New Roman" w:cs="Times New Roman"/>
          <w:b/>
          <w:sz w:val="24"/>
          <w:szCs w:val="24"/>
          <w:lang w:val="vi-VN"/>
        </w:rPr>
        <w:t xml:space="preserve"> TẬP HUẤN GV</w:t>
      </w:r>
    </w:p>
    <w:p w14:paraId="25F1ECC0" w14:textId="2A775442" w:rsidR="00724A1B" w:rsidRDefault="008D6692" w:rsidP="003D2177">
      <w:pPr>
        <w:spacing w:after="0"/>
        <w:jc w:val="center"/>
        <w:rPr>
          <w:rFonts w:ascii="Times New Roman" w:hAnsi="Times New Roman" w:cs="Times New Roman"/>
          <w:b/>
          <w:sz w:val="24"/>
          <w:szCs w:val="24"/>
        </w:rPr>
      </w:pPr>
      <w:r w:rsidRPr="002963FC">
        <w:rPr>
          <w:rFonts w:ascii="Times New Roman" w:hAnsi="Times New Roman" w:cs="Times New Roman"/>
          <w:b/>
          <w:sz w:val="24"/>
          <w:szCs w:val="24"/>
        </w:rPr>
        <w:t>HOẠT ĐỘNG TRẢI NGHIỆ</w:t>
      </w:r>
      <w:r w:rsidR="000F6F72">
        <w:rPr>
          <w:rFonts w:ascii="Times New Roman" w:hAnsi="Times New Roman" w:cs="Times New Roman"/>
          <w:b/>
          <w:sz w:val="24"/>
          <w:szCs w:val="24"/>
        </w:rPr>
        <w:t>M 4</w:t>
      </w:r>
      <w:r w:rsidR="00D01413" w:rsidRPr="002963FC">
        <w:rPr>
          <w:rFonts w:ascii="Times New Roman" w:hAnsi="Times New Roman" w:cs="Times New Roman"/>
          <w:b/>
          <w:sz w:val="24"/>
          <w:szCs w:val="24"/>
        </w:rPr>
        <w:t xml:space="preserve"> – </w:t>
      </w:r>
      <w:r w:rsidR="001307F8" w:rsidRPr="002963FC">
        <w:rPr>
          <w:rFonts w:ascii="Times New Roman" w:hAnsi="Times New Roman" w:cs="Times New Roman"/>
          <w:b/>
          <w:sz w:val="24"/>
          <w:szCs w:val="24"/>
        </w:rPr>
        <w:t>CHÂN TRỜI SÁNG TẠO</w:t>
      </w:r>
      <w:r w:rsidR="002963FC" w:rsidRPr="002963FC">
        <w:rPr>
          <w:rFonts w:ascii="Times New Roman" w:hAnsi="Times New Roman" w:cs="Times New Roman"/>
          <w:b/>
          <w:sz w:val="24"/>
          <w:szCs w:val="24"/>
        </w:rPr>
        <w:t xml:space="preserve"> </w:t>
      </w:r>
      <w:r w:rsidR="00417253">
        <w:rPr>
          <w:rFonts w:ascii="Times New Roman" w:hAnsi="Times New Roman" w:cs="Times New Roman"/>
          <w:b/>
          <w:sz w:val="24"/>
          <w:szCs w:val="24"/>
        </w:rPr>
        <w:t>– BẢN 1</w:t>
      </w:r>
    </w:p>
    <w:p w14:paraId="3A05E4D6" w14:textId="2F856E82" w:rsidR="000F6F72" w:rsidRDefault="000F6F72" w:rsidP="003D2177">
      <w:pPr>
        <w:spacing w:after="0"/>
        <w:jc w:val="center"/>
        <w:rPr>
          <w:rFonts w:ascii="Times New Roman" w:hAnsi="Times New Roman" w:cs="Times New Roman"/>
          <w:b/>
          <w:sz w:val="24"/>
          <w:szCs w:val="24"/>
        </w:rPr>
      </w:pPr>
      <w:r>
        <w:rPr>
          <w:rFonts w:ascii="Times New Roman" w:hAnsi="Times New Roman" w:cs="Times New Roman"/>
          <w:b/>
          <w:sz w:val="24"/>
          <w:szCs w:val="24"/>
        </w:rPr>
        <w:t>Tổng chủ biên: Phó Đức Hòa</w:t>
      </w:r>
    </w:p>
    <w:p w14:paraId="07E2FF6E" w14:textId="3C7E398B" w:rsidR="00724A1B" w:rsidRDefault="000F6F72" w:rsidP="000F6F72">
      <w:pPr>
        <w:spacing w:after="0"/>
        <w:jc w:val="center"/>
        <w:rPr>
          <w:rFonts w:ascii="Times New Roman" w:hAnsi="Times New Roman" w:cs="Times New Roman"/>
          <w:b/>
          <w:sz w:val="24"/>
          <w:szCs w:val="24"/>
        </w:rPr>
      </w:pPr>
      <w:r>
        <w:rPr>
          <w:rFonts w:ascii="Times New Roman" w:hAnsi="Times New Roman" w:cs="Times New Roman"/>
          <w:b/>
          <w:sz w:val="24"/>
          <w:szCs w:val="24"/>
        </w:rPr>
        <w:t>Chủ biên: Bùi Ngọc Diệp</w:t>
      </w:r>
    </w:p>
    <w:p w14:paraId="517262A9" w14:textId="77777777" w:rsidR="000F6F72" w:rsidRPr="000F6F72" w:rsidRDefault="000F6F72" w:rsidP="000F6F72">
      <w:pPr>
        <w:spacing w:after="0"/>
        <w:jc w:val="center"/>
        <w:rPr>
          <w:rFonts w:ascii="Times New Roman" w:hAnsi="Times New Roman" w:cs="Times New Roman"/>
          <w:b/>
          <w:sz w:val="24"/>
          <w:szCs w:val="24"/>
        </w:rPr>
      </w:pPr>
    </w:p>
    <w:tbl>
      <w:tblPr>
        <w:tblStyle w:val="TableGrid"/>
        <w:tblW w:w="6136" w:type="pct"/>
        <w:tblInd w:w="-572" w:type="dxa"/>
        <w:tblLayout w:type="fixed"/>
        <w:tblLook w:val="04A0" w:firstRow="1" w:lastRow="0" w:firstColumn="1" w:lastColumn="0" w:noHBand="0" w:noVBand="1"/>
      </w:tblPr>
      <w:tblGrid>
        <w:gridCol w:w="1593"/>
        <w:gridCol w:w="7615"/>
      </w:tblGrid>
      <w:tr w:rsidR="00F45567" w:rsidRPr="00F45567" w14:paraId="10F82FC7" w14:textId="77777777" w:rsidTr="000F6F72">
        <w:tc>
          <w:tcPr>
            <w:tcW w:w="865" w:type="pct"/>
          </w:tcPr>
          <w:p w14:paraId="2A6DE399" w14:textId="77777777" w:rsidR="00724A1B" w:rsidRPr="00F45567" w:rsidRDefault="00724A1B" w:rsidP="00915BB9">
            <w:pPr>
              <w:jc w:val="center"/>
              <w:rPr>
                <w:rFonts w:ascii="Times New Roman" w:hAnsi="Times New Roman" w:cs="Times New Roman"/>
                <w:b/>
                <w:bCs/>
                <w:sz w:val="24"/>
                <w:szCs w:val="24"/>
              </w:rPr>
            </w:pPr>
            <w:r w:rsidRPr="00F45567">
              <w:rPr>
                <w:rFonts w:ascii="Times New Roman" w:hAnsi="Times New Roman" w:cs="Times New Roman"/>
                <w:b/>
                <w:bCs/>
                <w:sz w:val="24"/>
                <w:szCs w:val="24"/>
              </w:rPr>
              <w:t>Nội dung đánh giá</w:t>
            </w:r>
          </w:p>
        </w:tc>
        <w:tc>
          <w:tcPr>
            <w:tcW w:w="4135" w:type="pct"/>
          </w:tcPr>
          <w:p w14:paraId="54C126BE" w14:textId="77777777" w:rsidR="00724A1B" w:rsidRPr="00F45567" w:rsidRDefault="00724A1B" w:rsidP="00915BB9">
            <w:pPr>
              <w:ind w:right="36"/>
              <w:jc w:val="center"/>
              <w:rPr>
                <w:rFonts w:ascii="Times New Roman" w:hAnsi="Times New Roman" w:cs="Times New Roman"/>
                <w:b/>
                <w:bCs/>
                <w:sz w:val="24"/>
                <w:szCs w:val="24"/>
              </w:rPr>
            </w:pPr>
            <w:r w:rsidRPr="00F45567">
              <w:rPr>
                <w:rFonts w:ascii="Times New Roman" w:hAnsi="Times New Roman" w:cs="Times New Roman"/>
                <w:b/>
                <w:bCs/>
                <w:sz w:val="24"/>
                <w:szCs w:val="24"/>
              </w:rPr>
              <w:t>Các câu hỏi để giáo viên tự kiểm tra, đánh giá</w:t>
            </w:r>
          </w:p>
        </w:tc>
      </w:tr>
      <w:tr w:rsidR="00F45567" w:rsidRPr="00F45567" w14:paraId="1AF9797D" w14:textId="77777777" w:rsidTr="000F6F72">
        <w:tc>
          <w:tcPr>
            <w:tcW w:w="865" w:type="pct"/>
          </w:tcPr>
          <w:p w14:paraId="1C4D9639" w14:textId="77777777" w:rsidR="00724A1B" w:rsidRPr="00F45567" w:rsidRDefault="00724A1B" w:rsidP="00915BB9">
            <w:pPr>
              <w:jc w:val="both"/>
              <w:rPr>
                <w:rFonts w:ascii="Times New Roman" w:hAnsi="Times New Roman" w:cs="Times New Roman"/>
                <w:b/>
                <w:bCs/>
                <w:sz w:val="24"/>
                <w:szCs w:val="24"/>
              </w:rPr>
            </w:pPr>
            <w:r w:rsidRPr="00F45567">
              <w:rPr>
                <w:rFonts w:ascii="Times New Roman" w:eastAsia="Times New Roman" w:hAnsi="Times New Roman" w:cs="Times New Roman"/>
                <w:sz w:val="24"/>
                <w:szCs w:val="24"/>
              </w:rPr>
              <w:t>Hiểu về chương trình giáo dục phổ thông 2018, chương trình của hoạt động giáo dục trải nghiệm</w:t>
            </w:r>
          </w:p>
        </w:tc>
        <w:tc>
          <w:tcPr>
            <w:tcW w:w="4135" w:type="pct"/>
          </w:tcPr>
          <w:p w14:paraId="6788D3A2" w14:textId="08DFDB4F" w:rsidR="00E05F4A" w:rsidRPr="00F45567" w:rsidRDefault="00E05F4A" w:rsidP="00915BB9">
            <w:pPr>
              <w:spacing w:line="312" w:lineRule="auto"/>
              <w:rPr>
                <w:rFonts w:ascii="Times New Roman" w:eastAsia="Times New Roman" w:hAnsi="Times New Roman" w:cs="Times New Roman"/>
                <w:b/>
                <w:bCs/>
                <w:sz w:val="24"/>
                <w:szCs w:val="24"/>
                <w:lang w:val="vi-VN"/>
              </w:rPr>
            </w:pPr>
            <w:r w:rsidRPr="00F45567">
              <w:rPr>
                <w:rFonts w:ascii="Times New Roman" w:eastAsia="Times New Roman" w:hAnsi="Times New Roman" w:cs="Times New Roman"/>
                <w:b/>
                <w:bCs/>
                <w:sz w:val="24"/>
                <w:szCs w:val="24"/>
              </w:rPr>
              <w:t>Đánh dấu vào</w:t>
            </w:r>
            <w:r w:rsidR="00F5532A" w:rsidRPr="00F45567">
              <w:rPr>
                <w:rFonts w:ascii="Times New Roman" w:eastAsia="Times New Roman" w:hAnsi="Times New Roman" w:cs="Times New Roman"/>
                <w:b/>
                <w:bCs/>
                <w:sz w:val="24"/>
                <w:szCs w:val="24"/>
                <w:lang w:val="vi-VN"/>
              </w:rPr>
              <w:t xml:space="preserve"> </w:t>
            </w:r>
            <w:r w:rsidRPr="00F45567">
              <w:rPr>
                <w:rFonts w:ascii="Times New Roman" w:eastAsia="Times New Roman" w:hAnsi="Times New Roman" w:cs="Times New Roman"/>
                <w:b/>
                <w:bCs/>
                <w:sz w:val="24"/>
                <w:szCs w:val="24"/>
              </w:rPr>
              <w:t>trước câu trả lời đúng</w:t>
            </w:r>
            <w:r w:rsidR="00024A2C" w:rsidRPr="00F45567">
              <w:rPr>
                <w:rFonts w:ascii="Times New Roman" w:eastAsia="Times New Roman" w:hAnsi="Times New Roman" w:cs="Times New Roman"/>
                <w:b/>
                <w:bCs/>
                <w:sz w:val="24"/>
                <w:szCs w:val="24"/>
                <w:lang w:val="vi-VN"/>
              </w:rPr>
              <w:t xml:space="preserve"> (có thể khoanh nhiều đáp án)</w:t>
            </w:r>
          </w:p>
          <w:p w14:paraId="25AF3355" w14:textId="29406B52" w:rsidR="00915BB9" w:rsidRPr="00F45567" w:rsidRDefault="00724A1B" w:rsidP="002B7F2A">
            <w:pPr>
              <w:spacing w:line="312" w:lineRule="auto"/>
              <w:rPr>
                <w:rFonts w:ascii="Times New Roman" w:eastAsia="Times New Roman" w:hAnsi="Times New Roman" w:cs="Times New Roman"/>
                <w:sz w:val="24"/>
                <w:szCs w:val="24"/>
              </w:rPr>
            </w:pPr>
            <w:r w:rsidRPr="00F45567">
              <w:rPr>
                <w:rFonts w:ascii="Times New Roman" w:eastAsia="Times New Roman" w:hAnsi="Times New Roman" w:cs="Times New Roman"/>
                <w:b/>
                <w:bCs/>
                <w:sz w:val="24"/>
                <w:szCs w:val="24"/>
                <w:u w:val="single"/>
              </w:rPr>
              <w:t>Câu 1.</w:t>
            </w:r>
            <w:r w:rsidRPr="00F45567">
              <w:rPr>
                <w:rFonts w:ascii="Times New Roman" w:eastAsia="Times New Roman" w:hAnsi="Times New Roman" w:cs="Times New Roman"/>
                <w:sz w:val="24"/>
                <w:szCs w:val="24"/>
              </w:rPr>
              <w:t xml:space="preserve"> </w:t>
            </w:r>
            <w:r w:rsidR="00915BB9" w:rsidRPr="00F45567">
              <w:rPr>
                <w:rFonts w:ascii="Times New Roman" w:hAnsi="Times New Roman"/>
                <w:b/>
                <w:sz w:val="24"/>
                <w:szCs w:val="24"/>
              </w:rPr>
              <w:t>Các năng lực đặc thù của hoạt động trải nghiệm là:</w:t>
            </w:r>
          </w:p>
          <w:p w14:paraId="4D50FD93" w14:textId="7F50B333" w:rsidR="00915BB9" w:rsidRPr="00F45567" w:rsidRDefault="00915BB9" w:rsidP="00915BB9">
            <w:pPr>
              <w:pStyle w:val="Heading2"/>
              <w:numPr>
                <w:ilvl w:val="0"/>
                <w:numId w:val="4"/>
              </w:numPr>
              <w:spacing w:after="0"/>
              <w:jc w:val="both"/>
              <w:outlineLvl w:val="1"/>
              <w:rPr>
                <w:rFonts w:ascii="Times New Roman" w:hAnsi="Times New Roman"/>
                <w:sz w:val="24"/>
                <w:szCs w:val="24"/>
                <w:lang w:val="vi-VN"/>
              </w:rPr>
            </w:pPr>
            <w:r w:rsidRPr="00F45567">
              <w:rPr>
                <w:rFonts w:ascii="Times New Roman" w:hAnsi="Times New Roman"/>
                <w:sz w:val="24"/>
                <w:szCs w:val="24"/>
              </w:rPr>
              <w:t>Năng lực thiết kế và tổ chức hoạt động</w:t>
            </w:r>
            <w:r w:rsidR="004B2BD4" w:rsidRPr="00F45567">
              <w:rPr>
                <w:rFonts w:ascii="Times New Roman" w:hAnsi="Times New Roman"/>
                <w:sz w:val="24"/>
                <w:szCs w:val="24"/>
              </w:rPr>
              <w:t>, năng lực giải quyết vấn đề</w:t>
            </w:r>
          </w:p>
          <w:p w14:paraId="371CC4FF" w14:textId="77777777" w:rsidR="00915BB9" w:rsidRPr="00F45567" w:rsidRDefault="00915BB9" w:rsidP="00915BB9">
            <w:pPr>
              <w:pStyle w:val="Heading2"/>
              <w:spacing w:after="0"/>
              <w:jc w:val="both"/>
              <w:outlineLvl w:val="1"/>
              <w:rPr>
                <w:rFonts w:ascii="Times New Roman" w:hAnsi="Times New Roman"/>
                <w:sz w:val="24"/>
                <w:szCs w:val="24"/>
                <w:lang w:val="vi-VN"/>
              </w:rPr>
            </w:pPr>
            <w:r w:rsidRPr="00F45567">
              <w:rPr>
                <w:rFonts w:ascii="Times New Roman" w:hAnsi="Times New Roman"/>
                <w:sz w:val="24"/>
                <w:szCs w:val="24"/>
              </w:rPr>
              <w:t>Năng lực thích ứng với cuộc sống, năng lực thiết kế, tổ chức hoạt động và năng lực định hướng nghề nghiệp</w:t>
            </w:r>
          </w:p>
          <w:p w14:paraId="65BE473F" w14:textId="77777777" w:rsidR="00915BB9" w:rsidRPr="00F45567" w:rsidRDefault="00915BB9" w:rsidP="00915BB9">
            <w:pPr>
              <w:pStyle w:val="Heading2"/>
              <w:spacing w:after="0"/>
              <w:jc w:val="both"/>
              <w:outlineLvl w:val="1"/>
              <w:rPr>
                <w:rFonts w:ascii="Times New Roman" w:hAnsi="Times New Roman"/>
                <w:sz w:val="24"/>
                <w:szCs w:val="24"/>
                <w:lang w:val="vi-VN"/>
              </w:rPr>
            </w:pPr>
            <w:r w:rsidRPr="00F45567">
              <w:rPr>
                <w:rFonts w:ascii="Times New Roman" w:hAnsi="Times New Roman"/>
                <w:sz w:val="24"/>
                <w:szCs w:val="24"/>
              </w:rPr>
              <w:t>Năng lực thích ứng với cuộc sống và năng lực thiết kế, tổ chức hoạt động</w:t>
            </w:r>
          </w:p>
          <w:p w14:paraId="5C5750CE" w14:textId="77777777" w:rsidR="00724A1B" w:rsidRPr="00F45567" w:rsidRDefault="00915BB9" w:rsidP="00130A79">
            <w:pPr>
              <w:pStyle w:val="Heading2"/>
              <w:spacing w:after="0"/>
              <w:jc w:val="both"/>
              <w:outlineLvl w:val="1"/>
              <w:rPr>
                <w:rFonts w:ascii="Times New Roman" w:hAnsi="Times New Roman"/>
                <w:sz w:val="24"/>
                <w:szCs w:val="24"/>
                <w:lang w:val="vi-VN"/>
              </w:rPr>
            </w:pPr>
            <w:r w:rsidRPr="00F45567">
              <w:rPr>
                <w:rFonts w:ascii="Times New Roman" w:hAnsi="Times New Roman"/>
                <w:sz w:val="24"/>
                <w:szCs w:val="24"/>
              </w:rPr>
              <w:t>Năng lực định hướng nghề nghiệp và năng lực thiết kế, tổ chức hoạt động</w:t>
            </w:r>
          </w:p>
          <w:p w14:paraId="4F910E64" w14:textId="0B968A33" w:rsidR="00024A2C" w:rsidRPr="00F45567" w:rsidRDefault="00024A2C" w:rsidP="00024A2C">
            <w:pPr>
              <w:jc w:val="both"/>
              <w:rPr>
                <w:rFonts w:ascii="Times New Roman" w:hAnsi="Times New Roman" w:cs="Times New Roman"/>
                <w:b/>
                <w:sz w:val="24"/>
                <w:szCs w:val="24"/>
                <w:u w:val="single"/>
                <w:lang w:val="vi-VN"/>
              </w:rPr>
            </w:pPr>
            <w:r w:rsidRPr="00F45567">
              <w:rPr>
                <w:rFonts w:ascii="Times New Roman" w:hAnsi="Times New Roman" w:cs="Times New Roman"/>
                <w:b/>
                <w:sz w:val="24"/>
                <w:szCs w:val="24"/>
                <w:u w:val="single"/>
                <w:lang w:val="vi-VN"/>
              </w:rPr>
              <w:t xml:space="preserve">Câu </w:t>
            </w:r>
            <w:r w:rsidR="00D6445B" w:rsidRPr="00F45567">
              <w:rPr>
                <w:rFonts w:ascii="Times New Roman" w:hAnsi="Times New Roman" w:cs="Times New Roman"/>
                <w:b/>
                <w:sz w:val="24"/>
                <w:szCs w:val="24"/>
                <w:u w:val="single"/>
              </w:rPr>
              <w:t>2</w:t>
            </w:r>
            <w:r w:rsidRPr="00F45567">
              <w:rPr>
                <w:rFonts w:ascii="Times New Roman" w:hAnsi="Times New Roman" w:cs="Times New Roman"/>
                <w:b/>
                <w:sz w:val="24"/>
                <w:szCs w:val="24"/>
                <w:u w:val="single"/>
                <w:lang w:val="vi-VN"/>
              </w:rPr>
              <w:t xml:space="preserve">. </w:t>
            </w:r>
            <w:r w:rsidRPr="00F45567">
              <w:rPr>
                <w:rFonts w:ascii="Times New Roman" w:hAnsi="Times New Roman" w:cs="Times New Roman"/>
                <w:bCs/>
                <w:sz w:val="24"/>
                <w:szCs w:val="24"/>
                <w:lang w:val="vi-VN"/>
              </w:rPr>
              <w:t>Lực lượng chính tổ chức, hướng dẫn Hoạt động trải nghiệm trong nhà trường tiểu học là:</w:t>
            </w:r>
          </w:p>
          <w:p w14:paraId="3D05F1C9" w14:textId="7F53BDA7" w:rsidR="00024A2C" w:rsidRPr="00F45567" w:rsidRDefault="00024A2C" w:rsidP="00024A2C">
            <w:pPr>
              <w:pStyle w:val="ListParagraph"/>
              <w:numPr>
                <w:ilvl w:val="0"/>
                <w:numId w:val="23"/>
              </w:numPr>
              <w:jc w:val="both"/>
              <w:rPr>
                <w:rFonts w:ascii="Times New Roman" w:hAnsi="Times New Roman" w:cs="Times New Roman"/>
                <w:bCs/>
                <w:sz w:val="24"/>
                <w:szCs w:val="24"/>
                <w:lang w:val="vi-VN"/>
              </w:rPr>
            </w:pPr>
            <w:r w:rsidRPr="00F45567">
              <w:rPr>
                <w:rFonts w:ascii="Times New Roman" w:hAnsi="Times New Roman" w:cs="Times New Roman"/>
                <w:bCs/>
                <w:sz w:val="24"/>
                <w:szCs w:val="24"/>
                <w:lang w:val="vi-VN"/>
              </w:rPr>
              <w:t>Giáo viên Tổng phụ trách Đội</w:t>
            </w:r>
          </w:p>
          <w:p w14:paraId="4A9FA77A" w14:textId="163DEBB0" w:rsidR="00024A2C" w:rsidRPr="00F45567" w:rsidRDefault="00024A2C" w:rsidP="00024A2C">
            <w:pPr>
              <w:pStyle w:val="ListParagraph"/>
              <w:numPr>
                <w:ilvl w:val="0"/>
                <w:numId w:val="23"/>
              </w:numPr>
              <w:jc w:val="both"/>
              <w:rPr>
                <w:rFonts w:ascii="Times New Roman" w:hAnsi="Times New Roman" w:cs="Times New Roman"/>
                <w:bCs/>
                <w:sz w:val="24"/>
                <w:szCs w:val="24"/>
                <w:lang w:val="vi-VN"/>
              </w:rPr>
            </w:pPr>
            <w:r w:rsidRPr="00F45567">
              <w:rPr>
                <w:rFonts w:ascii="Times New Roman" w:hAnsi="Times New Roman" w:cs="Times New Roman"/>
                <w:bCs/>
                <w:sz w:val="24"/>
                <w:szCs w:val="24"/>
                <w:lang w:val="vi-VN"/>
              </w:rPr>
              <w:t>Giáo viên chuyên trách Âm nhạc, Mĩ thuật</w:t>
            </w:r>
          </w:p>
          <w:p w14:paraId="60876D51" w14:textId="4F382AAB" w:rsidR="00024A2C" w:rsidRPr="00F45567" w:rsidRDefault="00024A2C" w:rsidP="00024A2C">
            <w:pPr>
              <w:pStyle w:val="ListParagraph"/>
              <w:numPr>
                <w:ilvl w:val="0"/>
                <w:numId w:val="23"/>
              </w:numPr>
              <w:jc w:val="both"/>
              <w:rPr>
                <w:rFonts w:ascii="Times New Roman" w:hAnsi="Times New Roman" w:cs="Times New Roman"/>
                <w:bCs/>
                <w:sz w:val="24"/>
                <w:szCs w:val="24"/>
                <w:lang w:val="vi-VN"/>
              </w:rPr>
            </w:pPr>
            <w:r w:rsidRPr="00F45567">
              <w:rPr>
                <w:rFonts w:ascii="Times New Roman" w:hAnsi="Times New Roman" w:cs="Times New Roman"/>
                <w:bCs/>
                <w:sz w:val="24"/>
                <w:szCs w:val="24"/>
                <w:lang w:val="vi-VN"/>
              </w:rPr>
              <w:t>Giáo viên chủ nhiệm lớp</w:t>
            </w:r>
          </w:p>
          <w:p w14:paraId="56510863" w14:textId="77777777" w:rsidR="001C6D74" w:rsidRDefault="00024A2C" w:rsidP="002B7F2A">
            <w:pPr>
              <w:pStyle w:val="ListParagraph"/>
              <w:numPr>
                <w:ilvl w:val="0"/>
                <w:numId w:val="23"/>
              </w:numPr>
              <w:jc w:val="both"/>
              <w:rPr>
                <w:rFonts w:ascii="Times New Roman" w:hAnsi="Times New Roman" w:cs="Times New Roman"/>
                <w:bCs/>
                <w:sz w:val="24"/>
                <w:szCs w:val="24"/>
                <w:lang w:val="vi-VN"/>
              </w:rPr>
            </w:pPr>
            <w:r w:rsidRPr="00F45567">
              <w:rPr>
                <w:rFonts w:ascii="Times New Roman" w:hAnsi="Times New Roman" w:cs="Times New Roman"/>
                <w:bCs/>
                <w:sz w:val="24"/>
                <w:szCs w:val="24"/>
                <w:lang w:val="vi-VN"/>
              </w:rPr>
              <w:t>Giáo viên chủ nhiệm lớp và tổng phụ trách Đội</w:t>
            </w:r>
          </w:p>
          <w:p w14:paraId="19F9B09F" w14:textId="7B9483F0" w:rsidR="000F6F72" w:rsidRPr="00F45567" w:rsidRDefault="000F6F72" w:rsidP="000F6F72">
            <w:pPr>
              <w:pStyle w:val="ListParagraph"/>
              <w:jc w:val="both"/>
              <w:rPr>
                <w:rFonts w:ascii="Times New Roman" w:hAnsi="Times New Roman" w:cs="Times New Roman"/>
                <w:bCs/>
                <w:sz w:val="24"/>
                <w:szCs w:val="24"/>
                <w:lang w:val="vi-VN"/>
              </w:rPr>
            </w:pPr>
          </w:p>
        </w:tc>
      </w:tr>
      <w:tr w:rsidR="00F45567" w:rsidRPr="00F45567" w14:paraId="024E153F" w14:textId="77777777" w:rsidTr="000F6F72">
        <w:tc>
          <w:tcPr>
            <w:tcW w:w="865" w:type="pct"/>
          </w:tcPr>
          <w:p w14:paraId="6FB66CF3" w14:textId="77777777" w:rsidR="00724A1B" w:rsidRPr="00F45567" w:rsidRDefault="00915BB9" w:rsidP="00915BB9">
            <w:pPr>
              <w:jc w:val="center"/>
              <w:rPr>
                <w:rFonts w:ascii="Times New Roman" w:hAnsi="Times New Roman" w:cs="Times New Roman"/>
                <w:b/>
                <w:bCs/>
                <w:sz w:val="24"/>
                <w:szCs w:val="24"/>
              </w:rPr>
            </w:pPr>
            <w:r w:rsidRPr="00F45567">
              <w:rPr>
                <w:rFonts w:ascii="Times New Roman" w:eastAsia="Times New Roman" w:hAnsi="Times New Roman" w:cs="Times New Roman"/>
                <w:sz w:val="24"/>
                <w:szCs w:val="24"/>
              </w:rPr>
              <w:t>Hiểu triết lí bộ sách, đặc điểm, cấu trúc cuốn sách, bài học, hoạt động giáo dục đặc trưng trong /hoạt động giáo dục</w:t>
            </w:r>
          </w:p>
        </w:tc>
        <w:tc>
          <w:tcPr>
            <w:tcW w:w="4135" w:type="pct"/>
          </w:tcPr>
          <w:p w14:paraId="2052562F" w14:textId="04F59029" w:rsidR="001C6D74" w:rsidRPr="00F45567" w:rsidRDefault="001C6D74" w:rsidP="001C6D74">
            <w:pPr>
              <w:jc w:val="both"/>
              <w:rPr>
                <w:rFonts w:ascii="Times New Roman" w:hAnsi="Times New Roman" w:cs="Times New Roman"/>
                <w:b/>
                <w:bCs/>
                <w:sz w:val="24"/>
                <w:szCs w:val="24"/>
                <w:u w:val="single"/>
                <w:lang w:val="vi-VN"/>
              </w:rPr>
            </w:pPr>
            <w:r w:rsidRPr="000F6F72">
              <w:rPr>
                <w:rFonts w:ascii="Times New Roman" w:hAnsi="Times New Roman" w:cs="Times New Roman"/>
                <w:b/>
                <w:bCs/>
                <w:sz w:val="24"/>
                <w:szCs w:val="24"/>
                <w:lang w:val="vi-VN"/>
              </w:rPr>
              <w:t xml:space="preserve">Câu </w:t>
            </w:r>
            <w:r w:rsidR="00D6445B" w:rsidRPr="000F6F72">
              <w:rPr>
                <w:rFonts w:ascii="Times New Roman" w:hAnsi="Times New Roman" w:cs="Times New Roman"/>
                <w:b/>
                <w:bCs/>
                <w:sz w:val="24"/>
                <w:szCs w:val="24"/>
              </w:rPr>
              <w:t>3</w:t>
            </w:r>
            <w:r w:rsidRPr="000F6F72">
              <w:rPr>
                <w:rFonts w:ascii="Times New Roman" w:hAnsi="Times New Roman" w:cs="Times New Roman"/>
                <w:b/>
                <w:bCs/>
                <w:sz w:val="24"/>
                <w:szCs w:val="24"/>
                <w:lang w:val="vi-VN"/>
              </w:rPr>
              <w:t>:</w:t>
            </w:r>
            <w:r w:rsidR="00250489" w:rsidRPr="000F6F72">
              <w:rPr>
                <w:rFonts w:ascii="Times New Roman" w:hAnsi="Times New Roman" w:cs="Times New Roman"/>
                <w:b/>
                <w:bCs/>
                <w:sz w:val="24"/>
                <w:szCs w:val="24"/>
                <w:lang w:val="vi-VN"/>
              </w:rPr>
              <w:t xml:space="preserve"> </w:t>
            </w:r>
            <w:r w:rsidR="00A37C4C" w:rsidRPr="000F6F72">
              <w:rPr>
                <w:rFonts w:ascii="Times New Roman" w:hAnsi="Times New Roman" w:cs="Times New Roman"/>
                <w:b/>
                <w:bCs/>
                <w:sz w:val="24"/>
                <w:szCs w:val="24"/>
                <w:lang w:val="vi-VN"/>
              </w:rPr>
              <w:t>Đây là tên của các chủ đề thực hiện vào tháng mấy theo</w:t>
            </w:r>
            <w:r w:rsidR="00A37C4C" w:rsidRPr="00F45567">
              <w:rPr>
                <w:rFonts w:ascii="Times New Roman" w:hAnsi="Times New Roman" w:cs="Times New Roman"/>
                <w:b/>
                <w:bCs/>
                <w:sz w:val="24"/>
                <w:szCs w:val="24"/>
                <w:u w:val="single"/>
                <w:lang w:val="vi-VN"/>
              </w:rPr>
              <w:t xml:space="preserve"> </w:t>
            </w:r>
            <w:r w:rsidRPr="00F45567">
              <w:rPr>
                <w:rFonts w:ascii="Times New Roman" w:hAnsi="Times New Roman" w:cs="Times New Roman"/>
                <w:sz w:val="24"/>
                <w:szCs w:val="24"/>
                <w:lang w:val="vi-VN"/>
              </w:rPr>
              <w:t xml:space="preserve"> </w:t>
            </w:r>
            <w:r w:rsidRPr="000F6F72">
              <w:rPr>
                <w:rFonts w:ascii="Times New Roman" w:hAnsi="Times New Roman" w:cs="Times New Roman"/>
                <w:b/>
                <w:sz w:val="24"/>
                <w:szCs w:val="24"/>
                <w:lang w:val="vi-VN"/>
              </w:rPr>
              <w:t xml:space="preserve">SGK </w:t>
            </w:r>
            <w:r w:rsidR="008D6692" w:rsidRPr="000F6F72">
              <w:rPr>
                <w:rFonts w:ascii="Times New Roman" w:hAnsi="Times New Roman" w:cs="Times New Roman"/>
                <w:b/>
                <w:sz w:val="24"/>
                <w:szCs w:val="24"/>
                <w:lang w:val="vi-VN"/>
              </w:rPr>
              <w:t>Hoạt động trải nghiệ</w:t>
            </w:r>
            <w:r w:rsidR="000F6F72" w:rsidRPr="000F6F72">
              <w:rPr>
                <w:rFonts w:ascii="Times New Roman" w:hAnsi="Times New Roman" w:cs="Times New Roman"/>
                <w:b/>
                <w:sz w:val="24"/>
                <w:szCs w:val="24"/>
                <w:lang w:val="vi-VN"/>
              </w:rPr>
              <w:t>m 4</w:t>
            </w:r>
            <w:r w:rsidRPr="000F6F72">
              <w:rPr>
                <w:rFonts w:ascii="Times New Roman" w:hAnsi="Times New Roman" w:cs="Times New Roman"/>
                <w:b/>
                <w:sz w:val="24"/>
                <w:szCs w:val="24"/>
                <w:lang w:val="vi-VN"/>
              </w:rPr>
              <w:t xml:space="preserve"> </w:t>
            </w:r>
            <w:r w:rsidR="000F6F72" w:rsidRPr="000F6F72">
              <w:rPr>
                <w:rFonts w:ascii="Times New Roman" w:hAnsi="Times New Roman" w:cs="Times New Roman"/>
                <w:b/>
                <w:sz w:val="24"/>
                <w:szCs w:val="24"/>
                <w:lang w:val="vi-VN"/>
              </w:rPr>
              <w:t>–</w:t>
            </w:r>
            <w:r w:rsidRPr="000F6F72">
              <w:rPr>
                <w:rFonts w:ascii="Times New Roman" w:hAnsi="Times New Roman" w:cs="Times New Roman"/>
                <w:b/>
                <w:sz w:val="24"/>
                <w:szCs w:val="24"/>
                <w:lang w:val="vi-VN"/>
              </w:rPr>
              <w:t xml:space="preserve"> </w:t>
            </w:r>
            <w:r w:rsidR="000F6F72" w:rsidRPr="000F6F72">
              <w:rPr>
                <w:rFonts w:ascii="Times New Roman" w:hAnsi="Times New Roman" w:cs="Times New Roman"/>
                <w:b/>
                <w:sz w:val="24"/>
                <w:szCs w:val="24"/>
              </w:rPr>
              <w:t xml:space="preserve"> </w:t>
            </w:r>
            <w:r w:rsidRPr="000F6F72">
              <w:rPr>
                <w:rFonts w:ascii="Times New Roman" w:hAnsi="Times New Roman" w:cs="Times New Roman"/>
                <w:b/>
                <w:sz w:val="24"/>
                <w:szCs w:val="24"/>
                <w:lang w:val="vi-VN"/>
              </w:rPr>
              <w:t>Chân trời sáng tạo</w:t>
            </w:r>
            <w:r w:rsidR="00417253">
              <w:rPr>
                <w:rFonts w:ascii="Times New Roman" w:hAnsi="Times New Roman" w:cs="Times New Roman"/>
                <w:b/>
                <w:sz w:val="24"/>
                <w:szCs w:val="24"/>
              </w:rPr>
              <w:t xml:space="preserve"> bản 1</w:t>
            </w:r>
            <w:r w:rsidRPr="000F6F72">
              <w:rPr>
                <w:rFonts w:ascii="Times New Roman" w:hAnsi="Times New Roman" w:cs="Times New Roman"/>
                <w:b/>
                <w:sz w:val="24"/>
                <w:szCs w:val="24"/>
                <w:lang w:val="vi-VN"/>
              </w:rPr>
              <w:t>:</w:t>
            </w:r>
          </w:p>
          <w:p w14:paraId="51DB2C9F" w14:textId="2DF10EF6" w:rsidR="001C6D74" w:rsidRDefault="000F6F72" w:rsidP="001C6D74">
            <w:pPr>
              <w:spacing w:line="264" w:lineRule="auto"/>
              <w:ind w:firstLine="397"/>
              <w:jc w:val="both"/>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w:t>
            </w:r>
            <w:r w:rsidR="001C6D74" w:rsidRPr="00F45567">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An toàn trong cuộc sống của em</w:t>
            </w:r>
          </w:p>
          <w:p w14:paraId="697DC994" w14:textId="57279B64" w:rsidR="000F6F72" w:rsidRPr="00F45567" w:rsidRDefault="000F6F72" w:rsidP="000F6F72">
            <w:pPr>
              <w:spacing w:line="264" w:lineRule="auto"/>
              <w:ind w:firstLine="397"/>
              <w:jc w:val="both"/>
              <w:rPr>
                <w:rFonts w:ascii="Times New Roman" w:hAnsi="Times New Roman" w:cs="Times New Roman"/>
                <w:i/>
                <w:sz w:val="24"/>
                <w:szCs w:val="24"/>
                <w:shd w:val="clear" w:color="auto" w:fill="FFFFFF"/>
              </w:rPr>
            </w:pPr>
            <w:r w:rsidRPr="00F45567">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Em và cuộc sống xanh</w:t>
            </w:r>
          </w:p>
          <w:p w14:paraId="1D42A1ED" w14:textId="0F89A86A" w:rsidR="001C6D74" w:rsidRDefault="001C6D74" w:rsidP="001C6D74">
            <w:pPr>
              <w:spacing w:line="264" w:lineRule="auto"/>
              <w:ind w:firstLine="397"/>
              <w:jc w:val="both"/>
              <w:rPr>
                <w:rFonts w:ascii="Times New Roman" w:hAnsi="Times New Roman" w:cs="Times New Roman"/>
                <w:i/>
                <w:sz w:val="24"/>
                <w:szCs w:val="24"/>
                <w:shd w:val="clear" w:color="auto" w:fill="FFFFFF"/>
              </w:rPr>
            </w:pPr>
            <w:r w:rsidRPr="00F45567">
              <w:rPr>
                <w:rFonts w:ascii="Times New Roman" w:hAnsi="Times New Roman" w:cs="Times New Roman"/>
                <w:i/>
                <w:sz w:val="24"/>
                <w:szCs w:val="24"/>
                <w:shd w:val="clear" w:color="auto" w:fill="FFFFFF"/>
              </w:rPr>
              <w:t xml:space="preserve">- Em </w:t>
            </w:r>
            <w:r w:rsidR="000F6F72">
              <w:rPr>
                <w:rFonts w:ascii="Times New Roman" w:hAnsi="Times New Roman" w:cs="Times New Roman"/>
                <w:i/>
                <w:sz w:val="24"/>
                <w:szCs w:val="24"/>
                <w:shd w:val="clear" w:color="auto" w:fill="FFFFFF"/>
              </w:rPr>
              <w:t>yêu truyền thống quê hương</w:t>
            </w:r>
          </w:p>
          <w:p w14:paraId="70D04DE3" w14:textId="63A30068" w:rsidR="000F6F72" w:rsidRPr="00F45567" w:rsidRDefault="000F6F72" w:rsidP="000F6F72">
            <w:pPr>
              <w:spacing w:line="264" w:lineRule="auto"/>
              <w:ind w:firstLine="397"/>
              <w:jc w:val="both"/>
              <w:rPr>
                <w:rFonts w:ascii="Times New Roman" w:hAnsi="Times New Roman" w:cs="Times New Roman"/>
                <w:i/>
                <w:sz w:val="24"/>
                <w:szCs w:val="24"/>
                <w:shd w:val="clear" w:color="auto" w:fill="FFFFFF"/>
              </w:rPr>
            </w:pPr>
            <w:r w:rsidRPr="00F45567">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Những người sống quanh em và nghề truyền thống quê hương</w:t>
            </w:r>
          </w:p>
          <w:p w14:paraId="0CB1A59F" w14:textId="6DB4655B" w:rsidR="001C6D74" w:rsidRPr="00F45567" w:rsidRDefault="001C6D74" w:rsidP="001C6D74">
            <w:pPr>
              <w:spacing w:line="264" w:lineRule="auto"/>
              <w:ind w:firstLine="397"/>
              <w:jc w:val="both"/>
              <w:rPr>
                <w:rFonts w:ascii="Times New Roman" w:hAnsi="Times New Roman" w:cs="Times New Roman"/>
                <w:i/>
                <w:sz w:val="24"/>
                <w:szCs w:val="24"/>
                <w:shd w:val="clear" w:color="auto" w:fill="FFFFFF"/>
              </w:rPr>
            </w:pPr>
            <w:r w:rsidRPr="00F45567">
              <w:rPr>
                <w:rFonts w:ascii="Times New Roman" w:hAnsi="Times New Roman" w:cs="Times New Roman"/>
                <w:i/>
                <w:sz w:val="24"/>
                <w:szCs w:val="24"/>
                <w:shd w:val="clear" w:color="auto" w:fill="FFFFFF"/>
              </w:rPr>
              <w:t xml:space="preserve">- </w:t>
            </w:r>
            <w:r w:rsidR="000F6F72">
              <w:rPr>
                <w:rFonts w:ascii="Times New Roman" w:hAnsi="Times New Roman" w:cs="Times New Roman"/>
                <w:i/>
                <w:sz w:val="24"/>
                <w:szCs w:val="24"/>
                <w:shd w:val="clear" w:color="auto" w:fill="FFFFFF"/>
              </w:rPr>
              <w:t>Chào năm mới và chi tiêu tiết kiệm</w:t>
            </w:r>
          </w:p>
          <w:p w14:paraId="406E19E3" w14:textId="6D574B81" w:rsidR="001C6D74" w:rsidRPr="00F45567" w:rsidRDefault="001C6D74" w:rsidP="001C6D74">
            <w:pPr>
              <w:spacing w:line="264" w:lineRule="auto"/>
              <w:ind w:firstLine="397"/>
              <w:jc w:val="both"/>
              <w:rPr>
                <w:rFonts w:ascii="Times New Roman" w:hAnsi="Times New Roman" w:cs="Times New Roman"/>
                <w:i/>
                <w:sz w:val="24"/>
                <w:szCs w:val="24"/>
                <w:shd w:val="clear" w:color="auto" w:fill="FFFFFF"/>
              </w:rPr>
            </w:pPr>
            <w:r w:rsidRPr="00F45567">
              <w:rPr>
                <w:rFonts w:ascii="Times New Roman" w:hAnsi="Times New Roman" w:cs="Times New Roman"/>
                <w:i/>
                <w:sz w:val="24"/>
                <w:szCs w:val="24"/>
                <w:shd w:val="clear" w:color="auto" w:fill="FFFFFF"/>
              </w:rPr>
              <w:t xml:space="preserve">- </w:t>
            </w:r>
            <w:r w:rsidR="000F6F72">
              <w:rPr>
                <w:rFonts w:ascii="Times New Roman" w:hAnsi="Times New Roman" w:cs="Times New Roman"/>
                <w:i/>
                <w:sz w:val="24"/>
                <w:szCs w:val="24"/>
                <w:shd w:val="clear" w:color="auto" w:fill="FFFFFF"/>
              </w:rPr>
              <w:t>Phát triển bản thân</w:t>
            </w:r>
          </w:p>
          <w:p w14:paraId="4E25505C" w14:textId="24E15380" w:rsidR="00A37C4C" w:rsidRPr="00F45567" w:rsidRDefault="00A37C4C" w:rsidP="00250489">
            <w:pPr>
              <w:spacing w:line="264" w:lineRule="auto"/>
              <w:ind w:firstLine="397"/>
              <w:jc w:val="both"/>
              <w:rPr>
                <w:rFonts w:ascii="Times New Roman" w:hAnsi="Times New Roman" w:cs="Times New Roman"/>
                <w:sz w:val="24"/>
                <w:szCs w:val="24"/>
                <w:shd w:val="clear" w:color="auto" w:fill="FFFFFF"/>
              </w:rPr>
            </w:pPr>
            <w:r w:rsidRPr="00F45567">
              <w:rPr>
                <w:rFonts w:ascii="Times New Roman" w:hAnsi="Times New Roman" w:cs="Times New Roman"/>
                <w:sz w:val="24"/>
                <w:szCs w:val="24"/>
                <w:shd w:val="clear" w:color="auto" w:fill="FFFFFF"/>
              </w:rPr>
              <w:t>A. Tháng 3, 2, 1, 5, 10, 12</w:t>
            </w:r>
          </w:p>
          <w:p w14:paraId="782E701A" w14:textId="34C9580B" w:rsidR="00A37C4C" w:rsidRPr="00F45567" w:rsidRDefault="00A37C4C" w:rsidP="00A37C4C">
            <w:pPr>
              <w:spacing w:line="264" w:lineRule="auto"/>
              <w:ind w:firstLine="397"/>
              <w:jc w:val="both"/>
              <w:rPr>
                <w:rFonts w:ascii="Times New Roman" w:hAnsi="Times New Roman" w:cs="Times New Roman"/>
                <w:sz w:val="24"/>
                <w:szCs w:val="24"/>
                <w:shd w:val="clear" w:color="auto" w:fill="FFFFFF"/>
              </w:rPr>
            </w:pPr>
            <w:r w:rsidRPr="00F45567">
              <w:rPr>
                <w:rFonts w:ascii="Times New Roman" w:hAnsi="Times New Roman" w:cs="Times New Roman"/>
                <w:sz w:val="24"/>
                <w:szCs w:val="24"/>
                <w:shd w:val="clear" w:color="auto" w:fill="FFFFFF"/>
              </w:rPr>
              <w:t xml:space="preserve">B. Tháng </w:t>
            </w:r>
            <w:r w:rsidR="000F6F72">
              <w:rPr>
                <w:rFonts w:ascii="Times New Roman" w:hAnsi="Times New Roman" w:cs="Times New Roman"/>
                <w:sz w:val="24"/>
                <w:szCs w:val="24"/>
                <w:shd w:val="clear" w:color="auto" w:fill="FFFFFF"/>
              </w:rPr>
              <w:t>10, 4, 12, 5, 1, 2</w:t>
            </w:r>
          </w:p>
          <w:p w14:paraId="53E66A70" w14:textId="1E707910" w:rsidR="00A37C4C" w:rsidRPr="00F45567" w:rsidRDefault="00A37C4C" w:rsidP="00A37C4C">
            <w:pPr>
              <w:spacing w:line="264" w:lineRule="auto"/>
              <w:ind w:firstLine="397"/>
              <w:jc w:val="both"/>
              <w:rPr>
                <w:rFonts w:ascii="Times New Roman" w:hAnsi="Times New Roman" w:cs="Times New Roman"/>
                <w:sz w:val="24"/>
                <w:szCs w:val="24"/>
                <w:shd w:val="clear" w:color="auto" w:fill="FFFFFF"/>
              </w:rPr>
            </w:pPr>
            <w:r w:rsidRPr="00F45567">
              <w:rPr>
                <w:rFonts w:ascii="Times New Roman" w:hAnsi="Times New Roman" w:cs="Times New Roman"/>
                <w:sz w:val="24"/>
                <w:szCs w:val="24"/>
                <w:shd w:val="clear" w:color="auto" w:fill="FFFFFF"/>
              </w:rPr>
              <w:t>C. Thàng 3, 5, 10, 12, 9, 1</w:t>
            </w:r>
          </w:p>
          <w:p w14:paraId="167A1BFE" w14:textId="6590AE3F" w:rsidR="00A37C4C" w:rsidRPr="00F45567" w:rsidRDefault="00A37C4C" w:rsidP="00A37C4C">
            <w:pPr>
              <w:spacing w:line="264" w:lineRule="auto"/>
              <w:ind w:firstLine="397"/>
              <w:jc w:val="both"/>
              <w:rPr>
                <w:rFonts w:ascii="Times New Roman" w:hAnsi="Times New Roman" w:cs="Times New Roman"/>
                <w:sz w:val="24"/>
                <w:szCs w:val="24"/>
                <w:shd w:val="clear" w:color="auto" w:fill="FFFFFF"/>
              </w:rPr>
            </w:pPr>
            <w:r w:rsidRPr="00F45567">
              <w:rPr>
                <w:rFonts w:ascii="Times New Roman" w:hAnsi="Times New Roman" w:cs="Times New Roman"/>
                <w:sz w:val="24"/>
                <w:szCs w:val="24"/>
                <w:shd w:val="clear" w:color="auto" w:fill="FFFFFF"/>
              </w:rPr>
              <w:t>D. Tháng 3, 9, 1, 5, 10, 12</w:t>
            </w:r>
          </w:p>
          <w:p w14:paraId="5BE11555" w14:textId="69BFC61A" w:rsidR="00A37C4C" w:rsidRPr="00F45567" w:rsidRDefault="00A37C4C" w:rsidP="00A37C4C">
            <w:pPr>
              <w:spacing w:line="264" w:lineRule="auto"/>
              <w:ind w:firstLine="397"/>
              <w:jc w:val="both"/>
              <w:rPr>
                <w:rFonts w:ascii="Times New Roman" w:hAnsi="Times New Roman" w:cs="Times New Roman"/>
                <w:sz w:val="24"/>
                <w:szCs w:val="24"/>
                <w:shd w:val="clear" w:color="auto" w:fill="FFFFFF"/>
              </w:rPr>
            </w:pPr>
          </w:p>
          <w:p w14:paraId="74325ECA" w14:textId="26743A1E" w:rsidR="00A37C4C" w:rsidRPr="00F45567" w:rsidRDefault="00A37C4C" w:rsidP="00A37C4C">
            <w:pPr>
              <w:spacing w:line="264" w:lineRule="auto"/>
              <w:ind w:firstLine="397"/>
              <w:jc w:val="both"/>
              <w:rPr>
                <w:rFonts w:ascii="Times New Roman" w:hAnsi="Times New Roman" w:cs="Times New Roman"/>
                <w:sz w:val="24"/>
                <w:szCs w:val="24"/>
                <w:shd w:val="clear" w:color="auto" w:fill="FFFFFF"/>
              </w:rPr>
            </w:pPr>
          </w:p>
          <w:p w14:paraId="101A4E7A" w14:textId="422C5FA6" w:rsidR="00A37C4C" w:rsidRPr="00F45567" w:rsidRDefault="00A37C4C" w:rsidP="00250489">
            <w:pPr>
              <w:spacing w:line="264" w:lineRule="auto"/>
              <w:ind w:firstLine="397"/>
              <w:jc w:val="both"/>
              <w:rPr>
                <w:rFonts w:ascii="Times New Roman" w:hAnsi="Times New Roman" w:cs="Times New Roman"/>
                <w:sz w:val="24"/>
                <w:szCs w:val="24"/>
                <w:shd w:val="clear" w:color="auto" w:fill="FFFFFF"/>
              </w:rPr>
            </w:pPr>
          </w:p>
          <w:p w14:paraId="76776D5B" w14:textId="5360198F" w:rsidR="001C6D74" w:rsidRPr="00F45567" w:rsidRDefault="001C6D74" w:rsidP="001C6D74">
            <w:pPr>
              <w:jc w:val="both"/>
              <w:rPr>
                <w:rFonts w:ascii="Times New Roman" w:hAnsi="Times New Roman" w:cs="Times New Roman"/>
                <w:sz w:val="24"/>
                <w:szCs w:val="24"/>
              </w:rPr>
            </w:pPr>
            <w:r w:rsidRPr="00F45567">
              <w:rPr>
                <w:rFonts w:ascii="Times New Roman" w:hAnsi="Times New Roman" w:cs="Times New Roman"/>
                <w:b/>
                <w:bCs/>
                <w:sz w:val="24"/>
                <w:szCs w:val="24"/>
                <w:u w:val="single"/>
              </w:rPr>
              <w:lastRenderedPageBreak/>
              <w:t xml:space="preserve">Câu </w:t>
            </w:r>
            <w:r w:rsidR="00D6445B" w:rsidRPr="00F45567">
              <w:rPr>
                <w:rFonts w:ascii="Times New Roman" w:hAnsi="Times New Roman" w:cs="Times New Roman"/>
                <w:b/>
                <w:bCs/>
                <w:sz w:val="24"/>
                <w:szCs w:val="24"/>
                <w:u w:val="single"/>
              </w:rPr>
              <w:t>4</w:t>
            </w:r>
            <w:r w:rsidRPr="00F45567">
              <w:rPr>
                <w:rFonts w:ascii="Times New Roman" w:hAnsi="Times New Roman" w:cs="Times New Roman"/>
                <w:sz w:val="24"/>
                <w:szCs w:val="24"/>
              </w:rPr>
              <w:t>: Quy trình thiết kế và tổ chức hoạt động trải nghiệm theo chủ đề được tiến hành theo các giai đoạn:</w:t>
            </w:r>
          </w:p>
          <w:p w14:paraId="5EAB3FDB" w14:textId="77777777" w:rsidR="001C6D74" w:rsidRPr="00F45567" w:rsidRDefault="001C6D74" w:rsidP="001C6D74">
            <w:pPr>
              <w:pStyle w:val="ListParagraph"/>
              <w:numPr>
                <w:ilvl w:val="0"/>
                <w:numId w:val="10"/>
              </w:numPr>
              <w:jc w:val="both"/>
              <w:rPr>
                <w:rFonts w:ascii="Times New Roman" w:hAnsi="Times New Roman" w:cs="Times New Roman"/>
                <w:sz w:val="24"/>
                <w:szCs w:val="24"/>
              </w:rPr>
            </w:pPr>
            <w:r w:rsidRPr="00F45567">
              <w:rPr>
                <w:rFonts w:ascii="Times New Roman" w:hAnsi="Times New Roman" w:cs="Times New Roman"/>
                <w:sz w:val="24"/>
                <w:szCs w:val="24"/>
              </w:rPr>
              <w:t>Nhận diện – Khám phá; Luyện tập – Vận dụng</w:t>
            </w:r>
          </w:p>
          <w:p w14:paraId="6ABDA1E0" w14:textId="77777777" w:rsidR="001C6D74" w:rsidRPr="00F45567" w:rsidRDefault="001C6D74" w:rsidP="001C6D74">
            <w:pPr>
              <w:pStyle w:val="ListParagraph"/>
              <w:numPr>
                <w:ilvl w:val="0"/>
                <w:numId w:val="10"/>
              </w:numPr>
              <w:jc w:val="both"/>
              <w:rPr>
                <w:rFonts w:ascii="Times New Roman" w:hAnsi="Times New Roman" w:cs="Times New Roman"/>
                <w:sz w:val="24"/>
                <w:szCs w:val="24"/>
              </w:rPr>
            </w:pPr>
            <w:r w:rsidRPr="00F45567">
              <w:rPr>
                <w:rFonts w:ascii="Times New Roman" w:hAnsi="Times New Roman" w:cs="Times New Roman"/>
                <w:sz w:val="24"/>
                <w:szCs w:val="24"/>
              </w:rPr>
              <w:t>Nhận diện – Khám phá; Tìm hiểu – Mở rộng; Thực hành – Vận dụng</w:t>
            </w:r>
          </w:p>
          <w:p w14:paraId="07F80F1B" w14:textId="77777777" w:rsidR="001C6D74" w:rsidRPr="00F45567" w:rsidRDefault="001C6D74" w:rsidP="001C6D74">
            <w:pPr>
              <w:pStyle w:val="ListParagraph"/>
              <w:numPr>
                <w:ilvl w:val="0"/>
                <w:numId w:val="10"/>
              </w:numPr>
              <w:jc w:val="both"/>
              <w:rPr>
                <w:rFonts w:ascii="Times New Roman" w:hAnsi="Times New Roman" w:cs="Times New Roman"/>
                <w:sz w:val="24"/>
                <w:szCs w:val="24"/>
              </w:rPr>
            </w:pPr>
            <w:r w:rsidRPr="00F45567">
              <w:rPr>
                <w:rFonts w:ascii="Times New Roman" w:hAnsi="Times New Roman" w:cs="Times New Roman"/>
                <w:sz w:val="24"/>
                <w:szCs w:val="24"/>
              </w:rPr>
              <w:t>Nhận diện – Khám phá; Tìm hiểu – Mở rộng, Thực hành – Vận dụng; Đánh giá – Phát triển.</w:t>
            </w:r>
          </w:p>
          <w:p w14:paraId="4B9DF98F" w14:textId="0F13F289" w:rsidR="002209CA" w:rsidRPr="00F45567" w:rsidRDefault="001C6D74" w:rsidP="002209CA">
            <w:pPr>
              <w:pStyle w:val="ListParagraph"/>
              <w:numPr>
                <w:ilvl w:val="0"/>
                <w:numId w:val="10"/>
              </w:numPr>
              <w:jc w:val="both"/>
              <w:rPr>
                <w:rFonts w:ascii="Times New Roman" w:hAnsi="Times New Roman" w:cs="Times New Roman"/>
                <w:sz w:val="24"/>
                <w:szCs w:val="24"/>
              </w:rPr>
            </w:pPr>
            <w:r w:rsidRPr="00F45567">
              <w:rPr>
                <w:rFonts w:ascii="Times New Roman" w:hAnsi="Times New Roman" w:cs="Times New Roman"/>
                <w:sz w:val="24"/>
                <w:szCs w:val="24"/>
              </w:rPr>
              <w:t>Nhận diện – Khám phá; Tìm hiểu – Mở rộng; Vận dụng – Đánh giá</w:t>
            </w:r>
          </w:p>
          <w:p w14:paraId="4D26ED7C" w14:textId="7ED475DB" w:rsidR="003C5EC0" w:rsidRPr="00F45567" w:rsidRDefault="003C5EC0" w:rsidP="003C5EC0">
            <w:pPr>
              <w:jc w:val="both"/>
              <w:rPr>
                <w:rFonts w:ascii="Times New Roman" w:hAnsi="Times New Roman" w:cs="Times New Roman"/>
                <w:sz w:val="24"/>
                <w:szCs w:val="24"/>
              </w:rPr>
            </w:pPr>
            <w:r w:rsidRPr="00F45567">
              <w:rPr>
                <w:rFonts w:ascii="Times New Roman" w:hAnsi="Times New Roman" w:cs="Times New Roman"/>
                <w:b/>
                <w:bCs/>
                <w:sz w:val="24"/>
                <w:szCs w:val="24"/>
                <w:u w:val="single"/>
              </w:rPr>
              <w:t xml:space="preserve">Câu </w:t>
            </w:r>
            <w:r w:rsidR="00D6445B" w:rsidRPr="00F45567">
              <w:rPr>
                <w:rFonts w:ascii="Times New Roman" w:hAnsi="Times New Roman" w:cs="Times New Roman"/>
                <w:b/>
                <w:bCs/>
                <w:sz w:val="24"/>
                <w:szCs w:val="24"/>
                <w:u w:val="single"/>
              </w:rPr>
              <w:t>5</w:t>
            </w:r>
            <w:r w:rsidRPr="00F45567">
              <w:rPr>
                <w:rFonts w:ascii="Times New Roman" w:hAnsi="Times New Roman" w:cs="Times New Roman"/>
                <w:b/>
                <w:bCs/>
                <w:sz w:val="24"/>
                <w:szCs w:val="24"/>
                <w:u w:val="single"/>
              </w:rPr>
              <w:t>:</w:t>
            </w:r>
            <w:r w:rsidRPr="00F45567">
              <w:rPr>
                <w:rFonts w:ascii="Times New Roman" w:hAnsi="Times New Roman" w:cs="Times New Roman"/>
                <w:sz w:val="24"/>
                <w:szCs w:val="24"/>
              </w:rPr>
              <w:t xml:space="preserve"> </w:t>
            </w:r>
            <w:r w:rsidRPr="00F45567">
              <w:rPr>
                <w:rFonts w:ascii="Times New Roman" w:hAnsi="Times New Roman" w:cs="Times New Roman"/>
                <w:b/>
                <w:bCs/>
                <w:sz w:val="24"/>
                <w:szCs w:val="24"/>
              </w:rPr>
              <w:t xml:space="preserve">Vở bài tập </w:t>
            </w:r>
            <w:r w:rsidR="008D6692" w:rsidRPr="00F45567">
              <w:rPr>
                <w:rFonts w:ascii="Times New Roman" w:hAnsi="Times New Roman" w:cs="Times New Roman"/>
                <w:b/>
                <w:bCs/>
                <w:sz w:val="24"/>
                <w:szCs w:val="24"/>
              </w:rPr>
              <w:t>Hoạt động trải nghiệm</w:t>
            </w:r>
            <w:r w:rsidR="000F6F72">
              <w:rPr>
                <w:rFonts w:ascii="Times New Roman" w:hAnsi="Times New Roman" w:cs="Times New Roman"/>
                <w:b/>
                <w:bCs/>
                <w:sz w:val="24"/>
                <w:szCs w:val="24"/>
              </w:rPr>
              <w:t xml:space="preserve"> 4</w:t>
            </w:r>
            <w:r w:rsidR="00024A2C" w:rsidRPr="00F45567">
              <w:rPr>
                <w:rFonts w:ascii="Times New Roman" w:hAnsi="Times New Roman" w:cs="Times New Roman"/>
                <w:b/>
                <w:bCs/>
                <w:sz w:val="24"/>
                <w:szCs w:val="24"/>
                <w:lang w:val="vi-VN"/>
              </w:rPr>
              <w:t xml:space="preserve"> </w:t>
            </w:r>
            <w:r w:rsidRPr="00F45567">
              <w:rPr>
                <w:rFonts w:ascii="Times New Roman" w:hAnsi="Times New Roman" w:cs="Times New Roman"/>
                <w:b/>
                <w:bCs/>
                <w:sz w:val="24"/>
                <w:szCs w:val="24"/>
              </w:rPr>
              <w:t>được sử dụng để:</w:t>
            </w:r>
          </w:p>
          <w:p w14:paraId="69719871" w14:textId="77777777" w:rsidR="003C5EC0" w:rsidRPr="00F45567" w:rsidRDefault="003C5EC0" w:rsidP="003C5EC0">
            <w:pPr>
              <w:pStyle w:val="ListParagraph"/>
              <w:numPr>
                <w:ilvl w:val="0"/>
                <w:numId w:val="7"/>
              </w:numPr>
              <w:jc w:val="both"/>
              <w:rPr>
                <w:rFonts w:ascii="Times New Roman" w:hAnsi="Times New Roman" w:cs="Times New Roman"/>
                <w:sz w:val="24"/>
                <w:szCs w:val="24"/>
              </w:rPr>
            </w:pPr>
            <w:r w:rsidRPr="00F45567">
              <w:rPr>
                <w:rFonts w:ascii="Times New Roman" w:hAnsi="Times New Roman" w:cs="Times New Roman"/>
                <w:sz w:val="24"/>
                <w:szCs w:val="24"/>
              </w:rPr>
              <w:t>Hỗ trợ học sinh chuẩn bị tham gia các hoạt động và rèn kĩ năng cho bản thân sau khi thực hiện các chủ đề.</w:t>
            </w:r>
          </w:p>
          <w:p w14:paraId="45F2248E" w14:textId="77777777" w:rsidR="003C5EC0" w:rsidRPr="00F45567" w:rsidRDefault="003C5EC0" w:rsidP="003C5EC0">
            <w:pPr>
              <w:pStyle w:val="ListParagraph"/>
              <w:numPr>
                <w:ilvl w:val="0"/>
                <w:numId w:val="7"/>
              </w:numPr>
              <w:jc w:val="both"/>
              <w:rPr>
                <w:rFonts w:ascii="Times New Roman" w:hAnsi="Times New Roman" w:cs="Times New Roman"/>
                <w:sz w:val="24"/>
                <w:szCs w:val="24"/>
              </w:rPr>
            </w:pPr>
            <w:r w:rsidRPr="00F45567">
              <w:rPr>
                <w:rFonts w:ascii="Times New Roman" w:hAnsi="Times New Roman" w:cs="Times New Roman"/>
                <w:sz w:val="24"/>
                <w:szCs w:val="24"/>
              </w:rPr>
              <w:t>Học sinh và các lực lượng giáo dục khác đánh giá kết quả thực hiện.</w:t>
            </w:r>
          </w:p>
          <w:p w14:paraId="75713EF0" w14:textId="77777777" w:rsidR="003C5EC0" w:rsidRPr="00F45567" w:rsidRDefault="003C5EC0" w:rsidP="003C5EC0">
            <w:pPr>
              <w:pStyle w:val="ListParagraph"/>
              <w:numPr>
                <w:ilvl w:val="0"/>
                <w:numId w:val="7"/>
              </w:numPr>
              <w:jc w:val="both"/>
              <w:rPr>
                <w:rFonts w:ascii="Times New Roman" w:hAnsi="Times New Roman" w:cs="Times New Roman"/>
                <w:sz w:val="24"/>
                <w:szCs w:val="24"/>
              </w:rPr>
            </w:pPr>
            <w:r w:rsidRPr="00F45567">
              <w:rPr>
                <w:rFonts w:ascii="Times New Roman" w:hAnsi="Times New Roman" w:cs="Times New Roman"/>
                <w:sz w:val="24"/>
                <w:szCs w:val="24"/>
              </w:rPr>
              <w:t>Làm minh chứng cho kết quả hoạt động của học sinh và được lưu trữ trong hồ sơ hoạt động cá nhân của các em</w:t>
            </w:r>
          </w:p>
          <w:p w14:paraId="526A80A5" w14:textId="106AD582" w:rsidR="00C9779D" w:rsidRPr="00F45567" w:rsidRDefault="003C5EC0" w:rsidP="00C9779D">
            <w:pPr>
              <w:pStyle w:val="ListParagraph"/>
              <w:numPr>
                <w:ilvl w:val="0"/>
                <w:numId w:val="7"/>
              </w:numPr>
              <w:jc w:val="both"/>
              <w:rPr>
                <w:rFonts w:ascii="Times New Roman" w:hAnsi="Times New Roman" w:cs="Times New Roman"/>
                <w:sz w:val="24"/>
                <w:szCs w:val="24"/>
              </w:rPr>
            </w:pPr>
            <w:r w:rsidRPr="00F45567">
              <w:rPr>
                <w:rFonts w:ascii="Times New Roman" w:hAnsi="Times New Roman" w:cs="Times New Roman"/>
                <w:sz w:val="24"/>
                <w:szCs w:val="24"/>
              </w:rPr>
              <w:t>Tất cả các phương án trên</w:t>
            </w:r>
          </w:p>
          <w:p w14:paraId="26FC8D59" w14:textId="4A2104B5" w:rsidR="00024A2C" w:rsidRPr="00F45567" w:rsidRDefault="009F7314" w:rsidP="00C40C3F">
            <w:pPr>
              <w:jc w:val="both"/>
              <w:rPr>
                <w:rFonts w:ascii="Times New Roman" w:hAnsi="Times New Roman" w:cs="Times New Roman"/>
                <w:sz w:val="24"/>
                <w:szCs w:val="24"/>
              </w:rPr>
            </w:pPr>
            <w:r w:rsidRPr="00F45567">
              <w:rPr>
                <w:rFonts w:ascii="Times New Roman" w:hAnsi="Times New Roman" w:cs="Times New Roman"/>
                <w:b/>
                <w:bCs/>
                <w:sz w:val="24"/>
                <w:szCs w:val="24"/>
                <w:u w:val="single"/>
              </w:rPr>
              <w:t xml:space="preserve">Câu </w:t>
            </w:r>
            <w:r w:rsidR="00D6445B" w:rsidRPr="00F45567">
              <w:rPr>
                <w:rFonts w:ascii="Times New Roman" w:hAnsi="Times New Roman" w:cs="Times New Roman"/>
                <w:b/>
                <w:bCs/>
                <w:sz w:val="24"/>
                <w:szCs w:val="24"/>
                <w:u w:val="single"/>
              </w:rPr>
              <w:t>6</w:t>
            </w:r>
            <w:r w:rsidRPr="00F45567">
              <w:rPr>
                <w:rFonts w:ascii="Times New Roman" w:hAnsi="Times New Roman" w:cs="Times New Roman"/>
                <w:b/>
                <w:bCs/>
                <w:sz w:val="24"/>
                <w:szCs w:val="24"/>
                <w:u w:val="single"/>
              </w:rPr>
              <w:t>:</w:t>
            </w:r>
            <w:r w:rsidRPr="00F45567">
              <w:rPr>
                <w:rFonts w:ascii="Times New Roman" w:hAnsi="Times New Roman" w:cs="Times New Roman"/>
                <w:sz w:val="24"/>
                <w:szCs w:val="24"/>
              </w:rPr>
              <w:t xml:space="preserve"> </w:t>
            </w:r>
          </w:p>
          <w:p w14:paraId="4F7ADF22" w14:textId="14502313" w:rsidR="0031790B" w:rsidRPr="00F45567" w:rsidRDefault="003C5EC0" w:rsidP="00C40C3F">
            <w:pPr>
              <w:jc w:val="both"/>
              <w:rPr>
                <w:rFonts w:ascii="Times New Roman" w:hAnsi="Times New Roman" w:cs="Times New Roman"/>
                <w:b/>
                <w:bCs/>
                <w:sz w:val="24"/>
                <w:szCs w:val="24"/>
              </w:rPr>
            </w:pPr>
            <w:r w:rsidRPr="00F45567">
              <w:rPr>
                <w:rFonts w:ascii="Times New Roman" w:hAnsi="Times New Roman" w:cs="Times New Roman"/>
                <w:b/>
                <w:bCs/>
                <w:sz w:val="24"/>
                <w:szCs w:val="24"/>
              </w:rPr>
              <w:t>Thư gửi phụ huynh</w:t>
            </w:r>
            <w:r w:rsidR="000F6F72">
              <w:rPr>
                <w:rFonts w:ascii="Times New Roman" w:hAnsi="Times New Roman" w:cs="Times New Roman"/>
                <w:b/>
                <w:bCs/>
                <w:sz w:val="24"/>
                <w:szCs w:val="24"/>
              </w:rPr>
              <w:t xml:space="preserve"> trong Sách giáo viên Hoạt động trải nghiệm 4</w:t>
            </w:r>
            <w:r w:rsidRPr="00F45567">
              <w:rPr>
                <w:rFonts w:ascii="Times New Roman" w:hAnsi="Times New Roman" w:cs="Times New Roman"/>
                <w:b/>
                <w:bCs/>
                <w:sz w:val="24"/>
                <w:szCs w:val="24"/>
              </w:rPr>
              <w:t xml:space="preserve"> dùng để:</w:t>
            </w:r>
          </w:p>
          <w:p w14:paraId="3CC8E10A" w14:textId="548FD68A" w:rsidR="003C3DE6" w:rsidRPr="00F45567" w:rsidRDefault="0031790B" w:rsidP="003C3DE6">
            <w:pPr>
              <w:pStyle w:val="ListParagraph"/>
              <w:numPr>
                <w:ilvl w:val="0"/>
                <w:numId w:val="21"/>
              </w:numPr>
              <w:jc w:val="both"/>
              <w:rPr>
                <w:rFonts w:ascii="Times New Roman" w:hAnsi="Times New Roman" w:cs="Times New Roman"/>
                <w:sz w:val="24"/>
                <w:szCs w:val="24"/>
              </w:rPr>
            </w:pPr>
            <w:r w:rsidRPr="00F45567">
              <w:rPr>
                <w:rFonts w:ascii="Times New Roman" w:hAnsi="Times New Roman" w:cs="Times New Roman"/>
                <w:sz w:val="24"/>
                <w:szCs w:val="24"/>
              </w:rPr>
              <w:t>Phụ</w:t>
            </w:r>
            <w:r w:rsidR="003C3DE6" w:rsidRPr="00F45567">
              <w:rPr>
                <w:rFonts w:ascii="Times New Roman" w:hAnsi="Times New Roman" w:cs="Times New Roman"/>
                <w:sz w:val="24"/>
                <w:szCs w:val="24"/>
              </w:rPr>
              <w:t xml:space="preserve"> huynh chấm điểm</w:t>
            </w:r>
            <w:r w:rsidRPr="00F45567">
              <w:rPr>
                <w:rFonts w:ascii="Times New Roman" w:hAnsi="Times New Roman" w:cs="Times New Roman"/>
                <w:sz w:val="24"/>
                <w:szCs w:val="24"/>
              </w:rPr>
              <w:t xml:space="preserve"> những hoạt động rèn luyện ở nhà của họ</w:t>
            </w:r>
            <w:r w:rsidR="003C3DE6" w:rsidRPr="00F45567">
              <w:rPr>
                <w:rFonts w:ascii="Times New Roman" w:hAnsi="Times New Roman" w:cs="Times New Roman"/>
                <w:sz w:val="24"/>
                <w:szCs w:val="24"/>
              </w:rPr>
              <w:t>c sinh.</w:t>
            </w:r>
          </w:p>
          <w:p w14:paraId="5A9A3D98" w14:textId="524D5C4A" w:rsidR="003C3DE6" w:rsidRPr="00F45567" w:rsidRDefault="0031790B" w:rsidP="003C3DE6">
            <w:pPr>
              <w:pStyle w:val="ListParagraph"/>
              <w:numPr>
                <w:ilvl w:val="0"/>
                <w:numId w:val="21"/>
              </w:numPr>
              <w:jc w:val="both"/>
              <w:rPr>
                <w:rFonts w:ascii="Times New Roman" w:hAnsi="Times New Roman" w:cs="Times New Roman"/>
                <w:sz w:val="24"/>
                <w:szCs w:val="24"/>
              </w:rPr>
            </w:pPr>
            <w:r w:rsidRPr="00F45567">
              <w:rPr>
                <w:rFonts w:ascii="Times New Roman" w:hAnsi="Times New Roman" w:cs="Times New Roman"/>
                <w:sz w:val="24"/>
                <w:szCs w:val="24"/>
              </w:rPr>
              <w:t>Phụ huynh quan sát, hỗ tr</w:t>
            </w:r>
            <w:r w:rsidR="003C3DE6" w:rsidRPr="00F45567">
              <w:rPr>
                <w:rFonts w:ascii="Times New Roman" w:hAnsi="Times New Roman" w:cs="Times New Roman"/>
                <w:sz w:val="24"/>
                <w:szCs w:val="24"/>
              </w:rPr>
              <w:t>ợ học sinh.</w:t>
            </w:r>
          </w:p>
          <w:p w14:paraId="6A87B784" w14:textId="2D26412E" w:rsidR="0031790B" w:rsidRPr="00F45567" w:rsidRDefault="003C3DE6" w:rsidP="003C3DE6">
            <w:pPr>
              <w:pStyle w:val="ListParagraph"/>
              <w:numPr>
                <w:ilvl w:val="0"/>
                <w:numId w:val="21"/>
              </w:numPr>
              <w:jc w:val="both"/>
              <w:rPr>
                <w:rFonts w:ascii="Times New Roman" w:hAnsi="Times New Roman" w:cs="Times New Roman"/>
                <w:sz w:val="24"/>
                <w:szCs w:val="24"/>
              </w:rPr>
            </w:pPr>
            <w:r w:rsidRPr="00F45567">
              <w:rPr>
                <w:rFonts w:ascii="Times New Roman" w:hAnsi="Times New Roman" w:cs="Times New Roman"/>
                <w:sz w:val="24"/>
                <w:szCs w:val="24"/>
              </w:rPr>
              <w:t xml:space="preserve">Phụ huynh </w:t>
            </w:r>
            <w:r w:rsidR="0031790B" w:rsidRPr="00F45567">
              <w:rPr>
                <w:rFonts w:ascii="Times New Roman" w:hAnsi="Times New Roman" w:cs="Times New Roman"/>
                <w:sz w:val="24"/>
                <w:szCs w:val="24"/>
              </w:rPr>
              <w:t>nhận xét những hoạt động rèn luyện ở nhà của học sinh</w:t>
            </w:r>
            <w:r w:rsidRPr="00F45567">
              <w:rPr>
                <w:rFonts w:ascii="Times New Roman" w:hAnsi="Times New Roman" w:cs="Times New Roman"/>
                <w:sz w:val="24"/>
                <w:szCs w:val="24"/>
              </w:rPr>
              <w:t>.</w:t>
            </w:r>
          </w:p>
          <w:p w14:paraId="615E5D87" w14:textId="77777777" w:rsidR="003C5EC0" w:rsidRDefault="003C3DE6" w:rsidP="00C40C3F">
            <w:pPr>
              <w:pStyle w:val="ListParagraph"/>
              <w:numPr>
                <w:ilvl w:val="0"/>
                <w:numId w:val="21"/>
              </w:numPr>
              <w:jc w:val="both"/>
              <w:rPr>
                <w:rFonts w:ascii="Times New Roman" w:hAnsi="Times New Roman" w:cs="Times New Roman"/>
                <w:sz w:val="24"/>
                <w:szCs w:val="24"/>
              </w:rPr>
            </w:pPr>
            <w:r w:rsidRPr="00F45567">
              <w:rPr>
                <w:rFonts w:ascii="Times New Roman" w:hAnsi="Times New Roman" w:cs="Times New Roman"/>
                <w:sz w:val="24"/>
                <w:szCs w:val="24"/>
              </w:rPr>
              <w:t>Phương án B và C.</w:t>
            </w:r>
            <w:r w:rsidR="000F6F72">
              <w:rPr>
                <w:rFonts w:ascii="Times New Roman" w:hAnsi="Times New Roman" w:cs="Times New Roman"/>
                <w:sz w:val="24"/>
                <w:szCs w:val="24"/>
              </w:rPr>
              <w:t xml:space="preserve"> </w:t>
            </w:r>
          </w:p>
          <w:p w14:paraId="338EA49E" w14:textId="31D1069F" w:rsidR="000F6F72" w:rsidRPr="00F45567" w:rsidRDefault="000F6F72" w:rsidP="000F6F72">
            <w:pPr>
              <w:pStyle w:val="ListParagraph"/>
              <w:ind w:left="860"/>
              <w:jc w:val="both"/>
              <w:rPr>
                <w:rFonts w:ascii="Times New Roman" w:hAnsi="Times New Roman" w:cs="Times New Roman"/>
                <w:sz w:val="24"/>
                <w:szCs w:val="24"/>
              </w:rPr>
            </w:pPr>
          </w:p>
        </w:tc>
      </w:tr>
      <w:tr w:rsidR="00F45567" w:rsidRPr="00F45567" w14:paraId="6C6E9F0F" w14:textId="77777777" w:rsidTr="000F6F72">
        <w:tc>
          <w:tcPr>
            <w:tcW w:w="865" w:type="pct"/>
          </w:tcPr>
          <w:p w14:paraId="0891CF2F" w14:textId="7C36E4C6" w:rsidR="00724A1B" w:rsidRPr="00F45567" w:rsidRDefault="00915BB9" w:rsidP="00915BB9">
            <w:pPr>
              <w:jc w:val="center"/>
              <w:rPr>
                <w:rFonts w:ascii="Times New Roman" w:hAnsi="Times New Roman" w:cs="Times New Roman"/>
                <w:b/>
                <w:bCs/>
                <w:sz w:val="24"/>
                <w:szCs w:val="24"/>
              </w:rPr>
            </w:pPr>
            <w:r w:rsidRPr="00F45567">
              <w:rPr>
                <w:rFonts w:ascii="Times New Roman" w:eastAsia="Times New Roman" w:hAnsi="Times New Roman" w:cs="Times New Roman"/>
                <w:sz w:val="24"/>
                <w:szCs w:val="24"/>
              </w:rPr>
              <w:lastRenderedPageBreak/>
              <w:t>Hiểu và phân tích bài dạy minh họa/ đánh giá kết quả học tập của học sinh trong môn học/hoạt động giáo dục</w:t>
            </w:r>
          </w:p>
        </w:tc>
        <w:tc>
          <w:tcPr>
            <w:tcW w:w="4135" w:type="pct"/>
          </w:tcPr>
          <w:p w14:paraId="0D6BB11E" w14:textId="49D3BE5C" w:rsidR="003737D4" w:rsidRPr="00F45567" w:rsidRDefault="00393F7D" w:rsidP="00393F7D">
            <w:pPr>
              <w:jc w:val="both"/>
              <w:rPr>
                <w:rFonts w:ascii="Times New Roman" w:hAnsi="Times New Roman" w:cs="Times New Roman"/>
                <w:b/>
                <w:bCs/>
                <w:sz w:val="24"/>
                <w:szCs w:val="24"/>
              </w:rPr>
            </w:pPr>
            <w:r w:rsidRPr="00F45567">
              <w:rPr>
                <w:rFonts w:ascii="Times New Roman" w:hAnsi="Times New Roman" w:cs="Times New Roman"/>
                <w:b/>
                <w:bCs/>
                <w:sz w:val="24"/>
                <w:szCs w:val="24"/>
                <w:u w:val="single"/>
              </w:rPr>
              <w:t xml:space="preserve">Câu </w:t>
            </w:r>
            <w:r w:rsidR="00D6445B" w:rsidRPr="00F45567">
              <w:rPr>
                <w:rFonts w:ascii="Times New Roman" w:hAnsi="Times New Roman" w:cs="Times New Roman"/>
                <w:b/>
                <w:bCs/>
                <w:sz w:val="24"/>
                <w:szCs w:val="24"/>
                <w:u w:val="single"/>
              </w:rPr>
              <w:t>7</w:t>
            </w:r>
            <w:r w:rsidRPr="00F45567">
              <w:rPr>
                <w:rFonts w:ascii="Times New Roman" w:hAnsi="Times New Roman" w:cs="Times New Roman"/>
                <w:b/>
                <w:bCs/>
                <w:sz w:val="24"/>
                <w:szCs w:val="24"/>
                <w:u w:val="single"/>
              </w:rPr>
              <w:t>:</w:t>
            </w:r>
            <w:r w:rsidRPr="00F45567">
              <w:rPr>
                <w:rFonts w:ascii="Times New Roman" w:hAnsi="Times New Roman" w:cs="Times New Roman"/>
                <w:b/>
                <w:bCs/>
                <w:sz w:val="24"/>
                <w:szCs w:val="24"/>
              </w:rPr>
              <w:t xml:space="preserve"> </w:t>
            </w:r>
            <w:r w:rsidR="003737D4" w:rsidRPr="00F45567">
              <w:rPr>
                <w:rFonts w:ascii="Times New Roman" w:hAnsi="Times New Roman" w:cs="Times New Roman"/>
                <w:b/>
                <w:bCs/>
                <w:sz w:val="24"/>
                <w:szCs w:val="24"/>
              </w:rPr>
              <w:t>Khi phân tích cách tổ chức hoạt động của giáo viên cần làm rõ các vấn đề:</w:t>
            </w:r>
          </w:p>
          <w:p w14:paraId="777671BC" w14:textId="2EF42E39" w:rsidR="003737D4" w:rsidRPr="00F45567" w:rsidRDefault="005326D1" w:rsidP="003737D4">
            <w:pPr>
              <w:pStyle w:val="ListParagraph"/>
              <w:numPr>
                <w:ilvl w:val="0"/>
                <w:numId w:val="15"/>
              </w:numPr>
              <w:jc w:val="both"/>
              <w:rPr>
                <w:rFonts w:ascii="Times New Roman" w:hAnsi="Times New Roman" w:cs="Times New Roman"/>
                <w:sz w:val="24"/>
                <w:szCs w:val="24"/>
              </w:rPr>
            </w:pPr>
            <w:r w:rsidRPr="00F45567">
              <w:rPr>
                <w:rFonts w:ascii="Times New Roman" w:hAnsi="Times New Roman" w:cs="Times New Roman"/>
                <w:sz w:val="24"/>
                <w:szCs w:val="24"/>
              </w:rPr>
              <w:t xml:space="preserve">Cách giáo viên hướng dẫn học sinh thực hiện nhiệm vụ để từ đó rút ra phương pháp và hình thức </w:t>
            </w:r>
            <w:r w:rsidR="00E566CF" w:rsidRPr="00F45567">
              <w:rPr>
                <w:rFonts w:ascii="Times New Roman" w:hAnsi="Times New Roman" w:cs="Times New Roman"/>
                <w:sz w:val="24"/>
                <w:szCs w:val="24"/>
              </w:rPr>
              <w:t>t</w:t>
            </w:r>
            <w:r w:rsidR="006A51AB" w:rsidRPr="00F45567">
              <w:rPr>
                <w:rFonts w:ascii="Times New Roman" w:hAnsi="Times New Roman" w:cs="Times New Roman"/>
                <w:sz w:val="24"/>
                <w:szCs w:val="24"/>
              </w:rPr>
              <w:t>ổ</w:t>
            </w:r>
            <w:r w:rsidR="00E566CF" w:rsidRPr="00F45567">
              <w:rPr>
                <w:rFonts w:ascii="Times New Roman" w:hAnsi="Times New Roman" w:cs="Times New Roman"/>
                <w:sz w:val="24"/>
                <w:szCs w:val="24"/>
              </w:rPr>
              <w:t xml:space="preserve"> chức </w:t>
            </w:r>
            <w:r w:rsidR="006A51AB" w:rsidRPr="00F45567">
              <w:rPr>
                <w:rFonts w:ascii="Times New Roman" w:hAnsi="Times New Roman" w:cs="Times New Roman"/>
                <w:sz w:val="24"/>
                <w:szCs w:val="24"/>
              </w:rPr>
              <w:t>hoạt</w:t>
            </w:r>
            <w:r w:rsidR="00E566CF" w:rsidRPr="00F45567">
              <w:rPr>
                <w:rFonts w:ascii="Times New Roman" w:hAnsi="Times New Roman" w:cs="Times New Roman"/>
                <w:sz w:val="24"/>
                <w:szCs w:val="24"/>
              </w:rPr>
              <w:t xml:space="preserve"> động </w:t>
            </w:r>
            <w:r w:rsidRPr="00F45567">
              <w:rPr>
                <w:rFonts w:ascii="Times New Roman" w:hAnsi="Times New Roman" w:cs="Times New Roman"/>
                <w:sz w:val="24"/>
                <w:szCs w:val="24"/>
              </w:rPr>
              <w:t>mà giáo viên đã sử dụng.</w:t>
            </w:r>
          </w:p>
          <w:p w14:paraId="4435E16A" w14:textId="374A2A35" w:rsidR="006A51AB" w:rsidRPr="00F45567" w:rsidRDefault="006A51AB" w:rsidP="006A51AB">
            <w:pPr>
              <w:pStyle w:val="ListParagraph"/>
              <w:numPr>
                <w:ilvl w:val="0"/>
                <w:numId w:val="15"/>
              </w:numPr>
              <w:jc w:val="both"/>
              <w:rPr>
                <w:rFonts w:ascii="Times New Roman" w:hAnsi="Times New Roman" w:cs="Times New Roman"/>
                <w:b/>
                <w:bCs/>
                <w:sz w:val="24"/>
                <w:szCs w:val="24"/>
              </w:rPr>
            </w:pPr>
            <w:r w:rsidRPr="00F45567">
              <w:rPr>
                <w:rFonts w:ascii="Times New Roman" w:hAnsi="Times New Roman" w:cs="Times New Roman"/>
                <w:sz w:val="24"/>
                <w:szCs w:val="24"/>
              </w:rPr>
              <w:t>Cách giáo viên giao nhiệm vụ, hướng dẫn học sinh thực hiện nhiệm vụ, cách động viên, khích lệ và khả năng bao quát, hỗ trợ học sinh khi cần thiết.</w:t>
            </w:r>
          </w:p>
          <w:p w14:paraId="15F62F16" w14:textId="77777777" w:rsidR="003737D4" w:rsidRPr="00F45567" w:rsidRDefault="003737D4" w:rsidP="003737D4">
            <w:pPr>
              <w:pStyle w:val="ListParagraph"/>
              <w:numPr>
                <w:ilvl w:val="0"/>
                <w:numId w:val="15"/>
              </w:numPr>
              <w:jc w:val="both"/>
              <w:rPr>
                <w:rFonts w:ascii="Times New Roman" w:hAnsi="Times New Roman" w:cs="Times New Roman"/>
                <w:sz w:val="24"/>
                <w:szCs w:val="24"/>
              </w:rPr>
            </w:pPr>
            <w:r w:rsidRPr="00F45567">
              <w:rPr>
                <w:rFonts w:ascii="Times New Roman" w:hAnsi="Times New Roman" w:cs="Times New Roman"/>
                <w:sz w:val="24"/>
                <w:szCs w:val="24"/>
              </w:rPr>
              <w:t xml:space="preserve">Cách giáo viên giao nhiệm vụ và hướng dẫn học sinh thực hiện nhiệm vụ </w:t>
            </w:r>
          </w:p>
          <w:p w14:paraId="5581B7A2" w14:textId="728B2705" w:rsidR="00DE7CE8" w:rsidRPr="00F45567" w:rsidRDefault="005326D1" w:rsidP="002B7F2A">
            <w:pPr>
              <w:pStyle w:val="ListParagraph"/>
              <w:numPr>
                <w:ilvl w:val="0"/>
                <w:numId w:val="15"/>
              </w:numPr>
              <w:jc w:val="both"/>
              <w:rPr>
                <w:rFonts w:ascii="Times New Roman" w:hAnsi="Times New Roman" w:cs="Times New Roman"/>
                <w:b/>
                <w:bCs/>
                <w:sz w:val="24"/>
                <w:szCs w:val="24"/>
              </w:rPr>
            </w:pPr>
            <w:r w:rsidRPr="00F45567">
              <w:rPr>
                <w:rFonts w:ascii="Times New Roman" w:hAnsi="Times New Roman" w:cs="Times New Roman"/>
                <w:sz w:val="24"/>
                <w:szCs w:val="24"/>
              </w:rPr>
              <w:t xml:space="preserve">Cách giáo viên giao nhiệm vụ, hướng dẫn học sinh thực hiện nhiệm vụ và động viên học sinh </w:t>
            </w:r>
          </w:p>
        </w:tc>
      </w:tr>
      <w:tr w:rsidR="00F45567" w:rsidRPr="00F45567" w14:paraId="7CF912B7" w14:textId="77777777" w:rsidTr="000F6F72">
        <w:tc>
          <w:tcPr>
            <w:tcW w:w="865" w:type="pct"/>
          </w:tcPr>
          <w:p w14:paraId="6AD90127" w14:textId="3CF2C211" w:rsidR="00915BB9" w:rsidRPr="00F45567" w:rsidRDefault="00915BB9" w:rsidP="00915BB9">
            <w:pPr>
              <w:jc w:val="center"/>
              <w:rPr>
                <w:rFonts w:ascii="Times New Roman" w:hAnsi="Times New Roman" w:cs="Times New Roman"/>
                <w:b/>
                <w:bCs/>
                <w:sz w:val="24"/>
                <w:szCs w:val="24"/>
              </w:rPr>
            </w:pPr>
            <w:r w:rsidRPr="00F45567">
              <w:rPr>
                <w:rFonts w:ascii="Times New Roman" w:eastAsia="Times New Roman" w:hAnsi="Times New Roman" w:cs="Times New Roman"/>
                <w:sz w:val="24"/>
                <w:szCs w:val="24"/>
              </w:rPr>
              <w:t>Xây dựng kế hoạch dạy học/ phương pháp,cách thức khai thác thiết bị, học liệu hiệu quả trong quá trình tổ chức dạy học</w:t>
            </w:r>
          </w:p>
        </w:tc>
        <w:tc>
          <w:tcPr>
            <w:tcW w:w="4135" w:type="pct"/>
          </w:tcPr>
          <w:p w14:paraId="220E1501" w14:textId="5A3A0D53" w:rsidR="00915BB9" w:rsidRPr="00F45567" w:rsidRDefault="00A262F0" w:rsidP="00A262F0">
            <w:pPr>
              <w:rPr>
                <w:rFonts w:ascii="Times New Roman" w:hAnsi="Times New Roman" w:cs="Times New Roman"/>
                <w:b/>
                <w:bCs/>
                <w:sz w:val="24"/>
                <w:szCs w:val="24"/>
              </w:rPr>
            </w:pPr>
            <w:r w:rsidRPr="00F45567">
              <w:rPr>
                <w:rFonts w:ascii="Times New Roman" w:hAnsi="Times New Roman" w:cs="Times New Roman"/>
                <w:b/>
                <w:bCs/>
                <w:sz w:val="24"/>
                <w:szCs w:val="24"/>
              </w:rPr>
              <w:t xml:space="preserve">Câu </w:t>
            </w:r>
            <w:r w:rsidR="00D6445B" w:rsidRPr="00F45567">
              <w:rPr>
                <w:rFonts w:ascii="Times New Roman" w:hAnsi="Times New Roman" w:cs="Times New Roman"/>
                <w:b/>
                <w:bCs/>
                <w:sz w:val="24"/>
                <w:szCs w:val="24"/>
              </w:rPr>
              <w:t>8</w:t>
            </w:r>
            <w:r w:rsidRPr="00F45567">
              <w:rPr>
                <w:rFonts w:ascii="Times New Roman" w:hAnsi="Times New Roman" w:cs="Times New Roman"/>
                <w:b/>
                <w:bCs/>
                <w:sz w:val="24"/>
                <w:szCs w:val="24"/>
              </w:rPr>
              <w:t xml:space="preserve">. </w:t>
            </w:r>
            <w:r w:rsidR="00FC498D" w:rsidRPr="00F45567">
              <w:rPr>
                <w:rFonts w:ascii="Times New Roman" w:hAnsi="Times New Roman" w:cs="Times New Roman"/>
                <w:b/>
                <w:bCs/>
                <w:sz w:val="24"/>
                <w:szCs w:val="24"/>
              </w:rPr>
              <w:t>Cần căn cứ vào đâu để lựa chọn nội dung xây dựng kế hoạch Hoạt động trải nghiệm cho học sinh?</w:t>
            </w:r>
          </w:p>
          <w:p w14:paraId="11488721" w14:textId="38097752" w:rsidR="00FC498D" w:rsidRPr="00F45567" w:rsidRDefault="00FC498D" w:rsidP="00FC498D">
            <w:pPr>
              <w:pStyle w:val="ListParagraph"/>
              <w:numPr>
                <w:ilvl w:val="0"/>
                <w:numId w:val="16"/>
              </w:numPr>
              <w:rPr>
                <w:rFonts w:ascii="Times New Roman" w:hAnsi="Times New Roman" w:cs="Times New Roman"/>
                <w:bCs/>
                <w:sz w:val="24"/>
                <w:szCs w:val="24"/>
              </w:rPr>
            </w:pPr>
            <w:r w:rsidRPr="00F45567">
              <w:rPr>
                <w:rFonts w:ascii="Times New Roman" w:hAnsi="Times New Roman" w:cs="Times New Roman"/>
                <w:bCs/>
                <w:sz w:val="24"/>
                <w:szCs w:val="24"/>
              </w:rPr>
              <w:t>Căn cứ vào các m</w:t>
            </w:r>
            <w:r w:rsidR="001042DD" w:rsidRPr="00F45567">
              <w:rPr>
                <w:rFonts w:ascii="Times New Roman" w:hAnsi="Times New Roman" w:cs="Times New Roman"/>
                <w:bCs/>
                <w:sz w:val="24"/>
                <w:szCs w:val="24"/>
              </w:rPr>
              <w:t>ạch</w:t>
            </w:r>
            <w:r w:rsidRPr="00F45567">
              <w:rPr>
                <w:rFonts w:ascii="Times New Roman" w:hAnsi="Times New Roman" w:cs="Times New Roman"/>
                <w:bCs/>
                <w:sz w:val="24"/>
                <w:szCs w:val="24"/>
              </w:rPr>
              <w:t xml:space="preserve"> nội dung được quy đị</w:t>
            </w:r>
            <w:r w:rsidR="001042DD" w:rsidRPr="00F45567">
              <w:rPr>
                <w:rFonts w:ascii="Times New Roman" w:hAnsi="Times New Roman" w:cs="Times New Roman"/>
                <w:bCs/>
                <w:sz w:val="24"/>
                <w:szCs w:val="24"/>
              </w:rPr>
              <w:t>nh trong Chương trình</w:t>
            </w:r>
            <w:r w:rsidRPr="00F45567">
              <w:rPr>
                <w:rFonts w:ascii="Times New Roman" w:hAnsi="Times New Roman" w:cs="Times New Roman"/>
                <w:bCs/>
                <w:sz w:val="24"/>
                <w:szCs w:val="24"/>
              </w:rPr>
              <w:t>.</w:t>
            </w:r>
          </w:p>
          <w:p w14:paraId="2674C692" w14:textId="23684667" w:rsidR="00FC498D" w:rsidRPr="00F45567" w:rsidRDefault="00FC498D" w:rsidP="00FC498D">
            <w:pPr>
              <w:pStyle w:val="ListParagraph"/>
              <w:numPr>
                <w:ilvl w:val="0"/>
                <w:numId w:val="16"/>
              </w:numPr>
              <w:rPr>
                <w:rFonts w:ascii="Times New Roman" w:hAnsi="Times New Roman" w:cs="Times New Roman"/>
                <w:bCs/>
                <w:sz w:val="24"/>
                <w:szCs w:val="24"/>
              </w:rPr>
            </w:pPr>
            <w:r w:rsidRPr="00F45567">
              <w:rPr>
                <w:rFonts w:ascii="Times New Roman" w:hAnsi="Times New Roman" w:cs="Times New Roman"/>
                <w:bCs/>
                <w:sz w:val="24"/>
                <w:szCs w:val="24"/>
              </w:rPr>
              <w:t>Căn cứ vào Kế hoạch giáo dục của nhà trường</w:t>
            </w:r>
            <w:r w:rsidR="001042DD" w:rsidRPr="00F45567">
              <w:rPr>
                <w:rFonts w:ascii="Times New Roman" w:hAnsi="Times New Roman" w:cs="Times New Roman"/>
                <w:bCs/>
                <w:sz w:val="24"/>
                <w:szCs w:val="24"/>
              </w:rPr>
              <w:t xml:space="preserve"> và của lớp</w:t>
            </w:r>
            <w:r w:rsidRPr="00F45567">
              <w:rPr>
                <w:rFonts w:ascii="Times New Roman" w:hAnsi="Times New Roman" w:cs="Times New Roman"/>
                <w:bCs/>
                <w:sz w:val="24"/>
                <w:szCs w:val="24"/>
              </w:rPr>
              <w:t>.</w:t>
            </w:r>
          </w:p>
          <w:p w14:paraId="68F290C0" w14:textId="216282C9" w:rsidR="00FC498D" w:rsidRPr="00F45567" w:rsidRDefault="00FC498D" w:rsidP="00FC498D">
            <w:pPr>
              <w:pStyle w:val="ListParagraph"/>
              <w:numPr>
                <w:ilvl w:val="0"/>
                <w:numId w:val="16"/>
              </w:numPr>
              <w:rPr>
                <w:rFonts w:ascii="Times New Roman" w:hAnsi="Times New Roman" w:cs="Times New Roman"/>
                <w:bCs/>
                <w:sz w:val="24"/>
                <w:szCs w:val="24"/>
              </w:rPr>
            </w:pPr>
            <w:r w:rsidRPr="00F45567">
              <w:rPr>
                <w:rFonts w:ascii="Times New Roman" w:hAnsi="Times New Roman" w:cs="Times New Roman"/>
                <w:bCs/>
                <w:sz w:val="24"/>
                <w:szCs w:val="24"/>
              </w:rPr>
              <w:t>Căn cứ vào Kế hoạch hoạt động chính trị, xã hội</w:t>
            </w:r>
            <w:r w:rsidR="001042DD" w:rsidRPr="00F45567">
              <w:rPr>
                <w:rFonts w:ascii="Times New Roman" w:hAnsi="Times New Roman" w:cs="Times New Roman"/>
                <w:bCs/>
                <w:sz w:val="24"/>
                <w:szCs w:val="24"/>
              </w:rPr>
              <w:t>, văn hoá</w:t>
            </w:r>
            <w:r w:rsidRPr="00F45567">
              <w:rPr>
                <w:rFonts w:ascii="Times New Roman" w:hAnsi="Times New Roman" w:cs="Times New Roman"/>
                <w:bCs/>
                <w:sz w:val="24"/>
                <w:szCs w:val="24"/>
              </w:rPr>
              <w:t xml:space="preserve"> của địa phương</w:t>
            </w:r>
          </w:p>
          <w:p w14:paraId="464916B6" w14:textId="2757F63E" w:rsidR="000F2EA3" w:rsidRPr="00F45567" w:rsidRDefault="001042DD" w:rsidP="00D6445B">
            <w:pPr>
              <w:pStyle w:val="ListParagraph"/>
              <w:numPr>
                <w:ilvl w:val="0"/>
                <w:numId w:val="16"/>
              </w:numPr>
              <w:rPr>
                <w:rFonts w:ascii="Times New Roman" w:hAnsi="Times New Roman" w:cs="Times New Roman"/>
                <w:bCs/>
                <w:sz w:val="24"/>
                <w:szCs w:val="24"/>
              </w:rPr>
            </w:pPr>
            <w:r w:rsidRPr="00F45567">
              <w:rPr>
                <w:rFonts w:ascii="Times New Roman" w:hAnsi="Times New Roman" w:cs="Times New Roman"/>
                <w:bCs/>
                <w:sz w:val="24"/>
                <w:szCs w:val="24"/>
              </w:rPr>
              <w:t>Tất cả các phương án trên.</w:t>
            </w:r>
          </w:p>
        </w:tc>
      </w:tr>
      <w:tr w:rsidR="00F45567" w:rsidRPr="00F45567" w14:paraId="24AA3B0C" w14:textId="77777777" w:rsidTr="000F6F72">
        <w:trPr>
          <w:trHeight w:val="4385"/>
        </w:trPr>
        <w:tc>
          <w:tcPr>
            <w:tcW w:w="865" w:type="pct"/>
          </w:tcPr>
          <w:p w14:paraId="7A4FE512" w14:textId="77777777" w:rsidR="00915BB9" w:rsidRPr="00F45567" w:rsidRDefault="00915BB9" w:rsidP="00915BB9">
            <w:pPr>
              <w:jc w:val="center"/>
              <w:rPr>
                <w:rFonts w:ascii="Times New Roman" w:hAnsi="Times New Roman" w:cs="Times New Roman"/>
                <w:b/>
                <w:bCs/>
                <w:sz w:val="24"/>
                <w:szCs w:val="24"/>
              </w:rPr>
            </w:pPr>
            <w:r w:rsidRPr="00F45567">
              <w:rPr>
                <w:rFonts w:ascii="Times New Roman" w:eastAsia="Times New Roman" w:hAnsi="Times New Roman" w:cs="Times New Roman"/>
                <w:sz w:val="24"/>
                <w:szCs w:val="24"/>
              </w:rPr>
              <w:lastRenderedPageBreak/>
              <w:t>Một số nội dung khác (nếu có)</w:t>
            </w:r>
          </w:p>
        </w:tc>
        <w:tc>
          <w:tcPr>
            <w:tcW w:w="4135" w:type="pct"/>
          </w:tcPr>
          <w:p w14:paraId="41D69742" w14:textId="5DABE8D7" w:rsidR="002209CA" w:rsidRPr="00F45567" w:rsidRDefault="002209CA" w:rsidP="0077338A">
            <w:pPr>
              <w:spacing w:line="264" w:lineRule="auto"/>
              <w:jc w:val="both"/>
              <w:rPr>
                <w:rFonts w:ascii="Times New Roman" w:hAnsi="Times New Roman" w:cs="Times New Roman"/>
                <w:b/>
                <w:sz w:val="24"/>
                <w:szCs w:val="24"/>
                <w:shd w:val="clear" w:color="auto" w:fill="FFFFFF"/>
              </w:rPr>
            </w:pPr>
            <w:r w:rsidRPr="00F45567">
              <w:rPr>
                <w:rFonts w:ascii="Times New Roman" w:hAnsi="Times New Roman" w:cs="Times New Roman"/>
                <w:b/>
                <w:sz w:val="24"/>
                <w:szCs w:val="24"/>
                <w:shd w:val="clear" w:color="auto" w:fill="FFFFFF"/>
                <w:lang w:val="vi-VN"/>
              </w:rPr>
              <w:t>Câu 9</w:t>
            </w:r>
            <w:r w:rsidR="0077338A" w:rsidRPr="00F45567">
              <w:rPr>
                <w:rFonts w:ascii="Times New Roman" w:hAnsi="Times New Roman" w:cs="Times New Roman"/>
                <w:b/>
                <w:sz w:val="24"/>
                <w:szCs w:val="24"/>
                <w:shd w:val="clear" w:color="auto" w:fill="FFFFFF"/>
              </w:rPr>
              <w:t xml:space="preserve">. </w:t>
            </w:r>
          </w:p>
          <w:p w14:paraId="27175600" w14:textId="2CF06A17" w:rsidR="0077338A" w:rsidRPr="00F45567" w:rsidRDefault="004E428D" w:rsidP="0077338A">
            <w:pPr>
              <w:spacing w:line="264" w:lineRule="auto"/>
              <w:jc w:val="both"/>
              <w:rPr>
                <w:rFonts w:ascii="Times New Roman" w:hAnsi="Times New Roman" w:cs="Times New Roman"/>
                <w:b/>
                <w:sz w:val="24"/>
                <w:szCs w:val="24"/>
                <w:shd w:val="clear" w:color="auto" w:fill="FFFFFF"/>
                <w:lang w:val="vi-VN"/>
              </w:rPr>
            </w:pPr>
            <w:r w:rsidRPr="00F45567">
              <w:rPr>
                <w:rFonts w:ascii="Times New Roman" w:hAnsi="Times New Roman" w:cs="Times New Roman"/>
                <w:bCs/>
                <w:sz w:val="24"/>
                <w:szCs w:val="24"/>
                <w:shd w:val="clear" w:color="auto" w:fill="FFFFFF"/>
              </w:rPr>
              <w:t>Sự</w:t>
            </w:r>
            <w:r w:rsidRPr="00F45567">
              <w:rPr>
                <w:rFonts w:ascii="Times New Roman" w:hAnsi="Times New Roman" w:cs="Times New Roman"/>
                <w:bCs/>
                <w:sz w:val="24"/>
                <w:szCs w:val="24"/>
                <w:shd w:val="clear" w:color="auto" w:fill="FFFFFF"/>
                <w:lang w:val="vi-VN"/>
              </w:rPr>
              <w:t xml:space="preserve"> linh hoạt của t</w:t>
            </w:r>
            <w:r w:rsidR="0077338A" w:rsidRPr="00F45567">
              <w:rPr>
                <w:rFonts w:ascii="Times New Roman" w:hAnsi="Times New Roman" w:cs="Times New Roman"/>
                <w:bCs/>
                <w:sz w:val="24"/>
                <w:szCs w:val="24"/>
                <w:shd w:val="clear" w:color="auto" w:fill="FFFFFF"/>
              </w:rPr>
              <w:t xml:space="preserve">ổ chuyên môn khi thực hiện xây dựng Kế hoạch giáo dục </w:t>
            </w:r>
            <w:r w:rsidR="008D6692" w:rsidRPr="00F45567">
              <w:rPr>
                <w:rFonts w:ascii="Times New Roman" w:hAnsi="Times New Roman" w:cs="Times New Roman"/>
                <w:bCs/>
                <w:sz w:val="24"/>
                <w:szCs w:val="24"/>
                <w:shd w:val="clear" w:color="auto" w:fill="FFFFFF"/>
              </w:rPr>
              <w:t>Hoạt động trải nghiệ</w:t>
            </w:r>
            <w:r w:rsidR="000F6F72">
              <w:rPr>
                <w:rFonts w:ascii="Times New Roman" w:hAnsi="Times New Roman" w:cs="Times New Roman"/>
                <w:bCs/>
                <w:sz w:val="24"/>
                <w:szCs w:val="24"/>
                <w:shd w:val="clear" w:color="auto" w:fill="FFFFFF"/>
              </w:rPr>
              <w:t>m 4</w:t>
            </w:r>
            <w:r w:rsidR="0077338A" w:rsidRPr="00F45567">
              <w:rPr>
                <w:rFonts w:ascii="Times New Roman" w:hAnsi="Times New Roman" w:cs="Times New Roman"/>
                <w:bCs/>
                <w:sz w:val="24"/>
                <w:szCs w:val="24"/>
                <w:shd w:val="clear" w:color="auto" w:fill="FFFFFF"/>
              </w:rPr>
              <w:t xml:space="preserve"> </w:t>
            </w:r>
            <w:r w:rsidR="000F6F72">
              <w:rPr>
                <w:rFonts w:ascii="Times New Roman" w:hAnsi="Times New Roman" w:cs="Times New Roman"/>
                <w:bCs/>
                <w:sz w:val="24"/>
                <w:szCs w:val="24"/>
                <w:shd w:val="clear" w:color="auto" w:fill="FFFFFF"/>
                <w:lang w:val="vi-VN"/>
              </w:rPr>
              <w:t>–</w:t>
            </w:r>
            <w:r w:rsidRPr="00F45567">
              <w:rPr>
                <w:rFonts w:ascii="Times New Roman" w:hAnsi="Times New Roman" w:cs="Times New Roman"/>
                <w:bCs/>
                <w:sz w:val="24"/>
                <w:szCs w:val="24"/>
                <w:shd w:val="clear" w:color="auto" w:fill="FFFFFF"/>
                <w:lang w:val="vi-VN"/>
              </w:rPr>
              <w:t xml:space="preserve"> </w:t>
            </w:r>
            <w:r w:rsidR="000F6F72">
              <w:rPr>
                <w:rFonts w:ascii="Times New Roman" w:hAnsi="Times New Roman" w:cs="Times New Roman"/>
                <w:bCs/>
                <w:sz w:val="24"/>
                <w:szCs w:val="24"/>
                <w:shd w:val="clear" w:color="auto" w:fill="FFFFFF"/>
              </w:rPr>
              <w:t xml:space="preserve">Bộ 1 - </w:t>
            </w:r>
            <w:r w:rsidR="0077338A" w:rsidRPr="00F45567">
              <w:rPr>
                <w:rFonts w:ascii="Times New Roman" w:hAnsi="Times New Roman" w:cs="Times New Roman"/>
                <w:bCs/>
                <w:sz w:val="24"/>
                <w:szCs w:val="24"/>
                <w:shd w:val="clear" w:color="auto" w:fill="FFFFFF"/>
              </w:rPr>
              <w:t>Chân trời sáng tạo</w:t>
            </w:r>
            <w:r w:rsidRPr="00F45567">
              <w:rPr>
                <w:rFonts w:ascii="Times New Roman" w:hAnsi="Times New Roman" w:cs="Times New Roman"/>
                <w:bCs/>
                <w:sz w:val="24"/>
                <w:szCs w:val="24"/>
                <w:shd w:val="clear" w:color="auto" w:fill="FFFFFF"/>
                <w:lang w:val="vi-VN"/>
              </w:rPr>
              <w:t xml:space="preserve"> thể </w:t>
            </w:r>
            <w:r w:rsidR="00E842D7" w:rsidRPr="00F45567">
              <w:rPr>
                <w:rFonts w:ascii="Times New Roman" w:hAnsi="Times New Roman" w:cs="Times New Roman"/>
                <w:bCs/>
                <w:sz w:val="24"/>
                <w:szCs w:val="24"/>
                <w:shd w:val="clear" w:color="auto" w:fill="FFFFFF"/>
                <w:lang w:val="vi-VN"/>
              </w:rPr>
              <w:t>hiện</w:t>
            </w:r>
            <w:r w:rsidR="002209CA" w:rsidRPr="00F45567">
              <w:rPr>
                <w:rFonts w:ascii="Times New Roman" w:hAnsi="Times New Roman" w:cs="Times New Roman"/>
                <w:bCs/>
                <w:sz w:val="24"/>
                <w:szCs w:val="24"/>
                <w:shd w:val="clear" w:color="auto" w:fill="FFFFFF"/>
                <w:lang w:val="vi-VN"/>
              </w:rPr>
              <w:t xml:space="preserve"> ở việc</w:t>
            </w:r>
            <w:r w:rsidR="00E842D7" w:rsidRPr="00F45567">
              <w:rPr>
                <w:rFonts w:ascii="Times New Roman" w:hAnsi="Times New Roman" w:cs="Times New Roman"/>
                <w:bCs/>
                <w:sz w:val="24"/>
                <w:szCs w:val="24"/>
                <w:shd w:val="clear" w:color="auto" w:fill="FFFFFF"/>
                <w:lang w:val="vi-VN"/>
              </w:rPr>
              <w:t>:</w:t>
            </w:r>
          </w:p>
          <w:p w14:paraId="42DF6BB2" w14:textId="7D29BF4C" w:rsidR="004E428D" w:rsidRPr="00F45567" w:rsidRDefault="004E428D" w:rsidP="0077338A">
            <w:pPr>
              <w:spacing w:line="264" w:lineRule="auto"/>
              <w:jc w:val="both"/>
              <w:rPr>
                <w:rFonts w:ascii="Times New Roman" w:hAnsi="Times New Roman" w:cs="Times New Roman"/>
                <w:bCs/>
                <w:sz w:val="24"/>
                <w:szCs w:val="24"/>
                <w:shd w:val="clear" w:color="auto" w:fill="FFFFFF"/>
                <w:lang w:val="vi-VN"/>
              </w:rPr>
            </w:pPr>
            <w:r w:rsidRPr="00F45567">
              <w:rPr>
                <w:rFonts w:ascii="Times New Roman" w:hAnsi="Times New Roman" w:cs="Times New Roman"/>
                <w:b/>
                <w:sz w:val="24"/>
                <w:szCs w:val="24"/>
                <w:shd w:val="clear" w:color="auto" w:fill="FFFFFF"/>
                <w:lang w:val="vi-VN"/>
              </w:rPr>
              <w:t>A</w:t>
            </w:r>
            <w:r w:rsidRPr="00F45567">
              <w:rPr>
                <w:rFonts w:ascii="Times New Roman" w:hAnsi="Times New Roman" w:cs="Times New Roman"/>
                <w:bCs/>
                <w:sz w:val="24"/>
                <w:szCs w:val="24"/>
                <w:shd w:val="clear" w:color="auto" w:fill="FFFFFF"/>
                <w:lang w:val="vi-VN"/>
              </w:rPr>
              <w:t>. Tổ chuyên môn có thể tuỳ chọn thời gian thực hiện các chủ đề của SGK.</w:t>
            </w:r>
          </w:p>
          <w:p w14:paraId="459CC8E9" w14:textId="770A8F20" w:rsidR="004E428D" w:rsidRPr="00F45567" w:rsidRDefault="004E428D" w:rsidP="0077338A">
            <w:pPr>
              <w:spacing w:line="264" w:lineRule="auto"/>
              <w:jc w:val="both"/>
              <w:rPr>
                <w:rFonts w:ascii="Times New Roman" w:hAnsi="Times New Roman" w:cs="Times New Roman"/>
                <w:bCs/>
                <w:sz w:val="24"/>
                <w:szCs w:val="24"/>
                <w:shd w:val="clear" w:color="auto" w:fill="FFFFFF"/>
                <w:lang w:val="vi-VN"/>
              </w:rPr>
            </w:pPr>
            <w:r w:rsidRPr="00F45567">
              <w:rPr>
                <w:rFonts w:ascii="Times New Roman" w:hAnsi="Times New Roman" w:cs="Times New Roman"/>
                <w:bCs/>
                <w:sz w:val="24"/>
                <w:szCs w:val="24"/>
                <w:shd w:val="clear" w:color="auto" w:fill="FFFFFF"/>
                <w:lang w:val="vi-VN"/>
              </w:rPr>
              <w:t>B. Tổ chuyên môn có thể gom các tiết của cùng chủ đề thành ngày trải nghiệm mà không cần thực hiện mỗi tuần 1 tiết.</w:t>
            </w:r>
          </w:p>
          <w:p w14:paraId="6B21C724" w14:textId="7D308A0E" w:rsidR="004E428D" w:rsidRPr="00F45567" w:rsidRDefault="004E428D" w:rsidP="0077338A">
            <w:pPr>
              <w:spacing w:line="264" w:lineRule="auto"/>
              <w:jc w:val="both"/>
              <w:rPr>
                <w:rFonts w:ascii="Times New Roman" w:hAnsi="Times New Roman" w:cs="Times New Roman"/>
                <w:bCs/>
                <w:sz w:val="24"/>
                <w:szCs w:val="24"/>
                <w:shd w:val="clear" w:color="auto" w:fill="FFFFFF"/>
                <w:lang w:val="vi-VN"/>
              </w:rPr>
            </w:pPr>
            <w:r w:rsidRPr="00F45567">
              <w:rPr>
                <w:rFonts w:ascii="Times New Roman" w:hAnsi="Times New Roman" w:cs="Times New Roman"/>
                <w:bCs/>
                <w:sz w:val="24"/>
                <w:szCs w:val="24"/>
                <w:shd w:val="clear" w:color="auto" w:fill="FFFFFF"/>
                <w:lang w:val="vi-VN"/>
              </w:rPr>
              <w:t>C. Tổ chuyên môn có thể thay đổi nội dung, hình thức hoạt động trong chủ đề.</w:t>
            </w:r>
          </w:p>
          <w:p w14:paraId="3C191932" w14:textId="1D683EB8" w:rsidR="004E428D" w:rsidRPr="00F45567" w:rsidRDefault="004E428D" w:rsidP="0077338A">
            <w:pPr>
              <w:spacing w:line="264" w:lineRule="auto"/>
              <w:jc w:val="both"/>
              <w:rPr>
                <w:rFonts w:ascii="Times New Roman" w:hAnsi="Times New Roman" w:cs="Times New Roman"/>
                <w:bCs/>
                <w:sz w:val="24"/>
                <w:szCs w:val="24"/>
                <w:shd w:val="clear" w:color="auto" w:fill="FFFFFF"/>
                <w:lang w:val="vi-VN"/>
              </w:rPr>
            </w:pPr>
            <w:r w:rsidRPr="00F45567">
              <w:rPr>
                <w:rFonts w:ascii="Times New Roman" w:hAnsi="Times New Roman" w:cs="Times New Roman"/>
                <w:bCs/>
                <w:sz w:val="24"/>
                <w:szCs w:val="24"/>
                <w:shd w:val="clear" w:color="auto" w:fill="FFFFFF"/>
                <w:lang w:val="vi-VN"/>
              </w:rPr>
              <w:t>D. Tất cả các ý kiến trên.</w:t>
            </w:r>
          </w:p>
          <w:p w14:paraId="78755837" w14:textId="6B92113B" w:rsidR="002209CA" w:rsidRPr="00F45567" w:rsidRDefault="002209CA" w:rsidP="0077338A">
            <w:pPr>
              <w:spacing w:line="264" w:lineRule="auto"/>
              <w:jc w:val="both"/>
              <w:rPr>
                <w:rFonts w:ascii="Times New Roman" w:hAnsi="Times New Roman" w:cs="Times New Roman"/>
                <w:b/>
                <w:sz w:val="24"/>
                <w:szCs w:val="24"/>
                <w:shd w:val="clear" w:color="auto" w:fill="FFFFFF"/>
                <w:lang w:val="vi-VN"/>
              </w:rPr>
            </w:pPr>
            <w:r w:rsidRPr="00F45567">
              <w:rPr>
                <w:rFonts w:ascii="Times New Roman" w:hAnsi="Times New Roman" w:cs="Times New Roman"/>
                <w:b/>
                <w:sz w:val="24"/>
                <w:szCs w:val="24"/>
                <w:shd w:val="clear" w:color="auto" w:fill="FFFFFF"/>
                <w:lang w:val="vi-VN"/>
              </w:rPr>
              <w:t xml:space="preserve">Câu </w:t>
            </w:r>
            <w:r w:rsidR="00D6445B" w:rsidRPr="00F45567">
              <w:rPr>
                <w:rFonts w:ascii="Times New Roman" w:hAnsi="Times New Roman" w:cs="Times New Roman"/>
                <w:b/>
                <w:sz w:val="24"/>
                <w:szCs w:val="24"/>
                <w:shd w:val="clear" w:color="auto" w:fill="FFFFFF"/>
              </w:rPr>
              <w:t>1</w:t>
            </w:r>
            <w:r w:rsidRPr="00F45567">
              <w:rPr>
                <w:rFonts w:ascii="Times New Roman" w:hAnsi="Times New Roman" w:cs="Times New Roman"/>
                <w:b/>
                <w:sz w:val="24"/>
                <w:szCs w:val="24"/>
                <w:shd w:val="clear" w:color="auto" w:fill="FFFFFF"/>
                <w:lang w:val="vi-VN"/>
              </w:rPr>
              <w:t>0</w:t>
            </w:r>
            <w:r w:rsidR="004E428D" w:rsidRPr="00F45567">
              <w:rPr>
                <w:rFonts w:ascii="Times New Roman" w:hAnsi="Times New Roman" w:cs="Times New Roman"/>
                <w:b/>
                <w:sz w:val="24"/>
                <w:szCs w:val="24"/>
                <w:shd w:val="clear" w:color="auto" w:fill="FFFFFF"/>
                <w:lang w:val="vi-VN"/>
              </w:rPr>
              <w:t xml:space="preserve">. </w:t>
            </w:r>
          </w:p>
          <w:p w14:paraId="55684880" w14:textId="541D8322" w:rsidR="004E428D" w:rsidRPr="00F45567" w:rsidRDefault="00657CD4" w:rsidP="0077338A">
            <w:pPr>
              <w:spacing w:line="264" w:lineRule="auto"/>
              <w:jc w:val="both"/>
              <w:rPr>
                <w:rFonts w:ascii="Times New Roman" w:hAnsi="Times New Roman" w:cs="Times New Roman"/>
                <w:b/>
                <w:sz w:val="24"/>
                <w:szCs w:val="24"/>
                <w:shd w:val="clear" w:color="auto" w:fill="FFFFFF"/>
                <w:lang w:val="vi-VN"/>
              </w:rPr>
            </w:pPr>
            <w:r w:rsidRPr="00F45567">
              <w:rPr>
                <w:rFonts w:ascii="Times New Roman" w:hAnsi="Times New Roman" w:cs="Times New Roman"/>
                <w:b/>
                <w:sz w:val="24"/>
                <w:szCs w:val="24"/>
                <w:shd w:val="clear" w:color="auto" w:fill="FFFFFF"/>
                <w:lang w:val="vi-VN"/>
              </w:rPr>
              <w:t xml:space="preserve">SGK </w:t>
            </w:r>
            <w:r w:rsidR="008D6692" w:rsidRPr="00F45567">
              <w:rPr>
                <w:rFonts w:ascii="Times New Roman" w:hAnsi="Times New Roman" w:cs="Times New Roman"/>
                <w:b/>
                <w:sz w:val="24"/>
                <w:szCs w:val="24"/>
                <w:shd w:val="clear" w:color="auto" w:fill="FFFFFF"/>
                <w:lang w:val="vi-VN"/>
              </w:rPr>
              <w:t>Hoạt động trải nghiệ</w:t>
            </w:r>
            <w:r w:rsidR="000F6F72">
              <w:rPr>
                <w:rFonts w:ascii="Times New Roman" w:hAnsi="Times New Roman" w:cs="Times New Roman"/>
                <w:b/>
                <w:sz w:val="24"/>
                <w:szCs w:val="24"/>
                <w:shd w:val="clear" w:color="auto" w:fill="FFFFFF"/>
                <w:lang w:val="vi-VN"/>
              </w:rPr>
              <w:t>m 4</w:t>
            </w:r>
            <w:r w:rsidR="00417253">
              <w:rPr>
                <w:rFonts w:ascii="Times New Roman" w:hAnsi="Times New Roman" w:cs="Times New Roman"/>
                <w:b/>
                <w:sz w:val="24"/>
                <w:szCs w:val="24"/>
                <w:shd w:val="clear" w:color="auto" w:fill="FFFFFF"/>
                <w:lang w:val="vi-VN"/>
              </w:rPr>
              <w:t xml:space="preserve"> </w:t>
            </w:r>
            <w:r w:rsidR="000F6F72">
              <w:rPr>
                <w:rFonts w:ascii="Times New Roman" w:hAnsi="Times New Roman" w:cs="Times New Roman"/>
                <w:b/>
                <w:sz w:val="24"/>
                <w:szCs w:val="24"/>
                <w:shd w:val="clear" w:color="auto" w:fill="FFFFFF"/>
              </w:rPr>
              <w:t>– Chân trời sáng tạo</w:t>
            </w:r>
            <w:r w:rsidR="00417253">
              <w:rPr>
                <w:rFonts w:ascii="Times New Roman" w:hAnsi="Times New Roman" w:cs="Times New Roman"/>
                <w:b/>
                <w:sz w:val="24"/>
                <w:szCs w:val="24"/>
                <w:shd w:val="clear" w:color="auto" w:fill="FFFFFF"/>
              </w:rPr>
              <w:t xml:space="preserve"> bản 1</w:t>
            </w:r>
            <w:r w:rsidR="000F6F72">
              <w:rPr>
                <w:rFonts w:ascii="Times New Roman" w:hAnsi="Times New Roman" w:cs="Times New Roman"/>
                <w:b/>
                <w:sz w:val="24"/>
                <w:szCs w:val="24"/>
                <w:shd w:val="clear" w:color="auto" w:fill="FFFFFF"/>
              </w:rPr>
              <w:t xml:space="preserve"> </w:t>
            </w:r>
            <w:r w:rsidRPr="00F45567">
              <w:rPr>
                <w:rFonts w:ascii="Times New Roman" w:hAnsi="Times New Roman" w:cs="Times New Roman"/>
                <w:b/>
                <w:sz w:val="24"/>
                <w:szCs w:val="24"/>
                <w:shd w:val="clear" w:color="auto" w:fill="FFFFFF"/>
                <w:lang w:val="vi-VN"/>
              </w:rPr>
              <w:t>đã tạo điều kiện cho các lực lượng tham gia đ</w:t>
            </w:r>
            <w:r w:rsidR="004E428D" w:rsidRPr="00F45567">
              <w:rPr>
                <w:rFonts w:ascii="Times New Roman" w:hAnsi="Times New Roman" w:cs="Times New Roman"/>
                <w:b/>
                <w:sz w:val="24"/>
                <w:szCs w:val="24"/>
                <w:shd w:val="clear" w:color="auto" w:fill="FFFFFF"/>
                <w:lang w:val="vi-VN"/>
              </w:rPr>
              <w:t>ánh giá thường xuyên</w:t>
            </w:r>
            <w:r w:rsidR="00E842D7" w:rsidRPr="00F45567">
              <w:rPr>
                <w:rFonts w:ascii="Times New Roman" w:hAnsi="Times New Roman" w:cs="Times New Roman"/>
                <w:b/>
                <w:sz w:val="24"/>
                <w:szCs w:val="24"/>
                <w:shd w:val="clear" w:color="auto" w:fill="FFFFFF"/>
                <w:lang w:val="vi-VN"/>
              </w:rPr>
              <w:t xml:space="preserve"> và định kì học sinh </w:t>
            </w:r>
            <w:r w:rsidRPr="00F45567">
              <w:rPr>
                <w:rFonts w:ascii="Times New Roman" w:hAnsi="Times New Roman" w:cs="Times New Roman"/>
                <w:b/>
                <w:sz w:val="24"/>
                <w:szCs w:val="24"/>
                <w:shd w:val="clear" w:color="auto" w:fill="FFFFFF"/>
                <w:lang w:val="vi-VN"/>
              </w:rPr>
              <w:t xml:space="preserve">theo </w:t>
            </w:r>
            <w:r w:rsidR="00417253">
              <w:rPr>
                <w:rFonts w:ascii="Times New Roman" w:hAnsi="Times New Roman" w:cs="Times New Roman"/>
                <w:b/>
                <w:i/>
                <w:sz w:val="24"/>
                <w:szCs w:val="24"/>
                <w:shd w:val="clear" w:color="auto" w:fill="FFFFFF"/>
                <w:lang w:val="vi-VN"/>
              </w:rPr>
              <w:t>Thông tư 27/2020/TT-BGD</w:t>
            </w:r>
            <w:r w:rsidRPr="00417253">
              <w:rPr>
                <w:rFonts w:ascii="Times New Roman" w:hAnsi="Times New Roman" w:cs="Times New Roman"/>
                <w:b/>
                <w:i/>
                <w:sz w:val="24"/>
                <w:szCs w:val="24"/>
                <w:shd w:val="clear" w:color="auto" w:fill="FFFFFF"/>
                <w:lang w:val="vi-VN"/>
              </w:rPr>
              <w:t>ĐT</w:t>
            </w:r>
            <w:r w:rsidRPr="00F45567">
              <w:rPr>
                <w:rFonts w:ascii="Times New Roman" w:hAnsi="Times New Roman" w:cs="Times New Roman"/>
                <w:b/>
                <w:sz w:val="24"/>
                <w:szCs w:val="24"/>
                <w:shd w:val="clear" w:color="auto" w:fill="FFFFFF"/>
                <w:lang w:val="vi-VN"/>
              </w:rPr>
              <w:t xml:space="preserve"> như thế nào?</w:t>
            </w:r>
          </w:p>
          <w:p w14:paraId="47EA6B46" w14:textId="5A92091C" w:rsidR="00657CD4" w:rsidRPr="00F45567" w:rsidRDefault="002209CA" w:rsidP="00A37C4C">
            <w:pPr>
              <w:pStyle w:val="ListParagraph"/>
              <w:numPr>
                <w:ilvl w:val="0"/>
                <w:numId w:val="24"/>
              </w:numPr>
              <w:spacing w:line="264" w:lineRule="auto"/>
              <w:jc w:val="both"/>
              <w:rPr>
                <w:rFonts w:ascii="Times New Roman" w:hAnsi="Times New Roman" w:cs="Times New Roman"/>
                <w:bCs/>
                <w:sz w:val="24"/>
                <w:szCs w:val="24"/>
                <w:shd w:val="clear" w:color="auto" w:fill="FFFFFF"/>
                <w:lang w:val="vi-VN"/>
              </w:rPr>
            </w:pPr>
            <w:r w:rsidRPr="00F45567">
              <w:rPr>
                <w:rFonts w:ascii="Times New Roman" w:hAnsi="Times New Roman" w:cs="Times New Roman"/>
                <w:bCs/>
                <w:sz w:val="24"/>
                <w:szCs w:val="24"/>
                <w:shd w:val="clear" w:color="auto" w:fill="FFFFFF"/>
                <w:lang w:val="vi-VN"/>
              </w:rPr>
              <w:t xml:space="preserve">Sau mỗi Hoạt động / chủ đề HS tự suy nghĩ, hồi tưởng và xác định </w:t>
            </w:r>
            <w:r w:rsidR="00657CD4" w:rsidRPr="00F45567">
              <w:rPr>
                <w:rFonts w:ascii="Times New Roman" w:hAnsi="Times New Roman" w:cs="Times New Roman"/>
                <w:bCs/>
                <w:sz w:val="24"/>
                <w:szCs w:val="24"/>
                <w:shd w:val="clear" w:color="auto" w:fill="FFFFFF"/>
                <w:lang w:val="vi-VN"/>
              </w:rPr>
              <w:t>mức độ hoàn thành hoạt động của bả</w:t>
            </w:r>
            <w:r w:rsidR="00A37C4C" w:rsidRPr="00F45567">
              <w:rPr>
                <w:rFonts w:ascii="Times New Roman" w:hAnsi="Times New Roman" w:cs="Times New Roman"/>
                <w:bCs/>
                <w:sz w:val="24"/>
                <w:szCs w:val="24"/>
                <w:shd w:val="clear" w:color="auto" w:fill="FFFFFF"/>
                <w:lang w:val="vi-VN"/>
              </w:rPr>
              <w:t xml:space="preserve">n thân và </w:t>
            </w:r>
            <w:r w:rsidR="00657CD4" w:rsidRPr="00F45567">
              <w:rPr>
                <w:rFonts w:ascii="Times New Roman" w:hAnsi="Times New Roman" w:cs="Times New Roman"/>
                <w:bCs/>
                <w:sz w:val="24"/>
                <w:szCs w:val="24"/>
                <w:shd w:val="clear" w:color="auto" w:fill="FFFFFF"/>
                <w:lang w:val="vi-VN"/>
              </w:rPr>
              <w:t>tham gia nhận xét bạn về thái độ tham gia hoạt động, đóng góp cho sản phẩm của nhóm,… trong quá trình hoạt động</w:t>
            </w:r>
          </w:p>
          <w:p w14:paraId="02456712" w14:textId="78F74287" w:rsidR="00657CD4" w:rsidRPr="00F45567" w:rsidRDefault="00657CD4" w:rsidP="002209CA">
            <w:pPr>
              <w:pStyle w:val="ListParagraph"/>
              <w:numPr>
                <w:ilvl w:val="0"/>
                <w:numId w:val="24"/>
              </w:numPr>
              <w:spacing w:line="264" w:lineRule="auto"/>
              <w:jc w:val="both"/>
              <w:rPr>
                <w:rFonts w:ascii="Times New Roman" w:hAnsi="Times New Roman" w:cs="Times New Roman"/>
                <w:bCs/>
                <w:sz w:val="24"/>
                <w:szCs w:val="24"/>
                <w:shd w:val="clear" w:color="auto" w:fill="FFFFFF"/>
                <w:lang w:val="vi-VN"/>
              </w:rPr>
            </w:pPr>
            <w:r w:rsidRPr="00F45567">
              <w:rPr>
                <w:rFonts w:ascii="Times New Roman" w:hAnsi="Times New Roman" w:cs="Times New Roman"/>
                <w:bCs/>
                <w:sz w:val="24"/>
                <w:szCs w:val="24"/>
                <w:shd w:val="clear" w:color="auto" w:fill="FFFFFF"/>
                <w:lang w:val="vi-VN"/>
              </w:rPr>
              <w:t>Phụ huynh được đề nghị theo dõi và đồng hành, nhận xét con trong quá trình trải nghiệm ở nhà và ngoài nhà trường.</w:t>
            </w:r>
          </w:p>
          <w:p w14:paraId="61A8CB7F" w14:textId="72E98481" w:rsidR="004E428D" w:rsidRPr="00F45567" w:rsidRDefault="00657CD4" w:rsidP="0077338A">
            <w:pPr>
              <w:pStyle w:val="ListParagraph"/>
              <w:numPr>
                <w:ilvl w:val="0"/>
                <w:numId w:val="24"/>
              </w:numPr>
              <w:spacing w:line="264" w:lineRule="auto"/>
              <w:jc w:val="both"/>
              <w:rPr>
                <w:rFonts w:ascii="Times New Roman" w:hAnsi="Times New Roman" w:cs="Times New Roman"/>
                <w:bCs/>
                <w:sz w:val="24"/>
                <w:szCs w:val="24"/>
                <w:shd w:val="clear" w:color="auto" w:fill="FFFFFF"/>
                <w:lang w:val="vi-VN"/>
              </w:rPr>
            </w:pPr>
            <w:r w:rsidRPr="00F45567">
              <w:rPr>
                <w:rFonts w:ascii="Times New Roman" w:hAnsi="Times New Roman" w:cs="Times New Roman"/>
                <w:bCs/>
                <w:sz w:val="24"/>
                <w:szCs w:val="24"/>
                <w:shd w:val="clear" w:color="auto" w:fill="FFFFFF"/>
                <w:lang w:val="vi-VN"/>
              </w:rPr>
              <w:t>GV đồng hành cùng các em thực hiện các hoạt động trải nghiệm và nhận xét để các em tiến bộ.</w:t>
            </w:r>
          </w:p>
          <w:p w14:paraId="6613E7A3" w14:textId="631C8E5F" w:rsidR="00915BB9" w:rsidRPr="00F45567" w:rsidRDefault="00657CD4" w:rsidP="00657CD4">
            <w:pPr>
              <w:pStyle w:val="ListParagraph"/>
              <w:numPr>
                <w:ilvl w:val="0"/>
                <w:numId w:val="24"/>
              </w:numPr>
              <w:spacing w:line="264" w:lineRule="auto"/>
              <w:jc w:val="both"/>
              <w:rPr>
                <w:rFonts w:ascii="Times New Roman" w:hAnsi="Times New Roman" w:cs="Times New Roman"/>
                <w:b/>
                <w:bCs/>
                <w:sz w:val="24"/>
                <w:szCs w:val="24"/>
                <w:lang w:val="vi-VN"/>
              </w:rPr>
            </w:pPr>
            <w:r w:rsidRPr="00F45567">
              <w:rPr>
                <w:rFonts w:ascii="Times New Roman" w:hAnsi="Times New Roman" w:cs="Times New Roman"/>
                <w:bCs/>
                <w:sz w:val="24"/>
                <w:szCs w:val="24"/>
                <w:lang w:val="vi-VN"/>
              </w:rPr>
              <w:t>Tất cả các ý trên.</w:t>
            </w:r>
          </w:p>
        </w:tc>
      </w:tr>
    </w:tbl>
    <w:p w14:paraId="3DE268E7" w14:textId="77777777" w:rsidR="003C6904" w:rsidRPr="003C6904" w:rsidRDefault="003C6904" w:rsidP="003C6904">
      <w:pPr>
        <w:rPr>
          <w:rFonts w:ascii="Times New Roman" w:hAnsi="Times New Roman" w:cs="Times New Roman"/>
          <w:b/>
          <w:bCs/>
          <w:sz w:val="24"/>
          <w:szCs w:val="24"/>
        </w:rPr>
      </w:pPr>
    </w:p>
    <w:sectPr w:rsidR="003C6904" w:rsidRPr="003C6904" w:rsidSect="0097099D">
      <w:pgSz w:w="12240" w:h="15840"/>
      <w:pgMar w:top="1440" w:right="328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6C2"/>
    <w:multiLevelType w:val="hybridMultilevel"/>
    <w:tmpl w:val="BFBAD070"/>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865"/>
    <w:multiLevelType w:val="hybridMultilevel"/>
    <w:tmpl w:val="1E6A4BB0"/>
    <w:lvl w:ilvl="0" w:tplc="1000223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33F0"/>
    <w:multiLevelType w:val="hybridMultilevel"/>
    <w:tmpl w:val="9C029BB4"/>
    <w:lvl w:ilvl="0" w:tplc="692C5704">
      <w:start w:val="1"/>
      <w:numFmt w:val="upperLetter"/>
      <w:lvlText w:val="%1."/>
      <w:lvlJc w:val="left"/>
      <w:pPr>
        <w:ind w:left="939"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3" w15:restartNumberingAfterBreak="0">
    <w:nsid w:val="0D6A55FF"/>
    <w:multiLevelType w:val="hybridMultilevel"/>
    <w:tmpl w:val="81646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A2B6B"/>
    <w:multiLevelType w:val="hybridMultilevel"/>
    <w:tmpl w:val="C6A2B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4E0"/>
    <w:multiLevelType w:val="hybridMultilevel"/>
    <w:tmpl w:val="98DC98AE"/>
    <w:lvl w:ilvl="0" w:tplc="B6685288">
      <w:start w:val="1"/>
      <w:numFmt w:val="upperLetter"/>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78C13B4"/>
    <w:multiLevelType w:val="hybridMultilevel"/>
    <w:tmpl w:val="B920A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26D7C"/>
    <w:multiLevelType w:val="hybridMultilevel"/>
    <w:tmpl w:val="66FE77A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8214D"/>
    <w:multiLevelType w:val="hybridMultilevel"/>
    <w:tmpl w:val="22BA9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A6DAC"/>
    <w:multiLevelType w:val="hybridMultilevel"/>
    <w:tmpl w:val="217628A4"/>
    <w:lvl w:ilvl="0" w:tplc="370E85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77F1B"/>
    <w:multiLevelType w:val="hybridMultilevel"/>
    <w:tmpl w:val="B43AA838"/>
    <w:lvl w:ilvl="0" w:tplc="7AF0AC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5306C98"/>
    <w:multiLevelType w:val="hybridMultilevel"/>
    <w:tmpl w:val="40CC55F6"/>
    <w:lvl w:ilvl="0" w:tplc="1FF69BD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872C1"/>
    <w:multiLevelType w:val="hybridMultilevel"/>
    <w:tmpl w:val="66FE77A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D2EA5"/>
    <w:multiLevelType w:val="hybridMultilevel"/>
    <w:tmpl w:val="F9B2A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25FAB"/>
    <w:multiLevelType w:val="hybridMultilevel"/>
    <w:tmpl w:val="5A42F2CA"/>
    <w:lvl w:ilvl="0" w:tplc="940AF298">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5" w15:restartNumberingAfterBreak="0">
    <w:nsid w:val="430013A9"/>
    <w:multiLevelType w:val="hybridMultilevel"/>
    <w:tmpl w:val="80327368"/>
    <w:lvl w:ilvl="0" w:tplc="80E2FDAE">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6" w15:restartNumberingAfterBreak="0">
    <w:nsid w:val="45F918E3"/>
    <w:multiLevelType w:val="hybridMultilevel"/>
    <w:tmpl w:val="1AAA726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70D08"/>
    <w:multiLevelType w:val="hybridMultilevel"/>
    <w:tmpl w:val="42FA000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E7429"/>
    <w:multiLevelType w:val="hybridMultilevel"/>
    <w:tmpl w:val="238068A6"/>
    <w:lvl w:ilvl="0" w:tplc="893C3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064464"/>
    <w:multiLevelType w:val="hybridMultilevel"/>
    <w:tmpl w:val="B0D69CFA"/>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7444A"/>
    <w:multiLevelType w:val="hybridMultilevel"/>
    <w:tmpl w:val="B3E609E6"/>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37630"/>
    <w:multiLevelType w:val="hybridMultilevel"/>
    <w:tmpl w:val="99BC26FA"/>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1C6BD7"/>
    <w:multiLevelType w:val="hybridMultilevel"/>
    <w:tmpl w:val="4BD24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8762C"/>
    <w:multiLevelType w:val="hybridMultilevel"/>
    <w:tmpl w:val="F23A2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1"/>
    <w:lvlOverride w:ilvl="0">
      <w:startOverride w:val="1"/>
    </w:lvlOverride>
  </w:num>
  <w:num w:numId="5">
    <w:abstractNumId w:val="17"/>
  </w:num>
  <w:num w:numId="6">
    <w:abstractNumId w:val="12"/>
  </w:num>
  <w:num w:numId="7">
    <w:abstractNumId w:val="21"/>
  </w:num>
  <w:num w:numId="8">
    <w:abstractNumId w:val="14"/>
  </w:num>
  <w:num w:numId="9">
    <w:abstractNumId w:val="16"/>
  </w:num>
  <w:num w:numId="10">
    <w:abstractNumId w:val="0"/>
  </w:num>
  <w:num w:numId="11">
    <w:abstractNumId w:val="7"/>
  </w:num>
  <w:num w:numId="12">
    <w:abstractNumId w:val="19"/>
  </w:num>
  <w:num w:numId="13">
    <w:abstractNumId w:val="18"/>
  </w:num>
  <w:num w:numId="14">
    <w:abstractNumId w:val="20"/>
  </w:num>
  <w:num w:numId="15">
    <w:abstractNumId w:val="11"/>
  </w:num>
  <w:num w:numId="16">
    <w:abstractNumId w:val="8"/>
  </w:num>
  <w:num w:numId="17">
    <w:abstractNumId w:val="4"/>
  </w:num>
  <w:num w:numId="18">
    <w:abstractNumId w:val="23"/>
  </w:num>
  <w:num w:numId="19">
    <w:abstractNumId w:val="2"/>
  </w:num>
  <w:num w:numId="20">
    <w:abstractNumId w:val="22"/>
  </w:num>
  <w:num w:numId="21">
    <w:abstractNumId w:val="15"/>
  </w:num>
  <w:num w:numId="22">
    <w:abstractNumId w:val="6"/>
  </w:num>
  <w:num w:numId="23">
    <w:abstractNumId w:val="3"/>
  </w:num>
  <w:num w:numId="24">
    <w:abstractNumId w:val="1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CB"/>
    <w:rsid w:val="00003A2D"/>
    <w:rsid w:val="00024A2C"/>
    <w:rsid w:val="000C0033"/>
    <w:rsid w:val="000F2EA3"/>
    <w:rsid w:val="000F605D"/>
    <w:rsid w:val="000F6F72"/>
    <w:rsid w:val="001042DD"/>
    <w:rsid w:val="001307F8"/>
    <w:rsid w:val="00130A79"/>
    <w:rsid w:val="00151EC3"/>
    <w:rsid w:val="001A2881"/>
    <w:rsid w:val="001A3149"/>
    <w:rsid w:val="001A4CC6"/>
    <w:rsid w:val="001C6D74"/>
    <w:rsid w:val="001E07F5"/>
    <w:rsid w:val="002209CA"/>
    <w:rsid w:val="00250489"/>
    <w:rsid w:val="0027353B"/>
    <w:rsid w:val="002963FC"/>
    <w:rsid w:val="002B7F2A"/>
    <w:rsid w:val="002E3B6A"/>
    <w:rsid w:val="002F5922"/>
    <w:rsid w:val="003017A4"/>
    <w:rsid w:val="0031790B"/>
    <w:rsid w:val="003245D8"/>
    <w:rsid w:val="00333099"/>
    <w:rsid w:val="003342E2"/>
    <w:rsid w:val="003737D4"/>
    <w:rsid w:val="00382CAD"/>
    <w:rsid w:val="003830DE"/>
    <w:rsid w:val="00393F7D"/>
    <w:rsid w:val="003B7F95"/>
    <w:rsid w:val="003C3DE6"/>
    <w:rsid w:val="003C5EC0"/>
    <w:rsid w:val="003C6904"/>
    <w:rsid w:val="003D01BF"/>
    <w:rsid w:val="003D2177"/>
    <w:rsid w:val="003D54F7"/>
    <w:rsid w:val="0040042B"/>
    <w:rsid w:val="00417253"/>
    <w:rsid w:val="00422148"/>
    <w:rsid w:val="004373C9"/>
    <w:rsid w:val="00441200"/>
    <w:rsid w:val="004A0D72"/>
    <w:rsid w:val="004A15EE"/>
    <w:rsid w:val="004B2BD4"/>
    <w:rsid w:val="004E428D"/>
    <w:rsid w:val="005326D1"/>
    <w:rsid w:val="0059110C"/>
    <w:rsid w:val="005A76A9"/>
    <w:rsid w:val="005B0077"/>
    <w:rsid w:val="005D4889"/>
    <w:rsid w:val="005D63C5"/>
    <w:rsid w:val="005F4CC4"/>
    <w:rsid w:val="00657CD4"/>
    <w:rsid w:val="00660165"/>
    <w:rsid w:val="00687B65"/>
    <w:rsid w:val="006927F1"/>
    <w:rsid w:val="006A17A9"/>
    <w:rsid w:val="006A51AB"/>
    <w:rsid w:val="006C4DD5"/>
    <w:rsid w:val="007033B2"/>
    <w:rsid w:val="00724A1B"/>
    <w:rsid w:val="00761CEB"/>
    <w:rsid w:val="00772B9B"/>
    <w:rsid w:val="0077338A"/>
    <w:rsid w:val="007D025B"/>
    <w:rsid w:val="007D6C23"/>
    <w:rsid w:val="007E55D7"/>
    <w:rsid w:val="008567D6"/>
    <w:rsid w:val="008B592B"/>
    <w:rsid w:val="008D6692"/>
    <w:rsid w:val="00915BB9"/>
    <w:rsid w:val="00924307"/>
    <w:rsid w:val="00946BB7"/>
    <w:rsid w:val="0097099D"/>
    <w:rsid w:val="00977D99"/>
    <w:rsid w:val="00981A30"/>
    <w:rsid w:val="009869EC"/>
    <w:rsid w:val="009F4D17"/>
    <w:rsid w:val="009F7314"/>
    <w:rsid w:val="00A262F0"/>
    <w:rsid w:val="00A32B17"/>
    <w:rsid w:val="00A37C4C"/>
    <w:rsid w:val="00A6697C"/>
    <w:rsid w:val="00AC6711"/>
    <w:rsid w:val="00AE2AA2"/>
    <w:rsid w:val="00B52EDB"/>
    <w:rsid w:val="00B54889"/>
    <w:rsid w:val="00B663F6"/>
    <w:rsid w:val="00B67D3F"/>
    <w:rsid w:val="00BB3BFD"/>
    <w:rsid w:val="00BF5DA2"/>
    <w:rsid w:val="00C04128"/>
    <w:rsid w:val="00C40C3F"/>
    <w:rsid w:val="00C46A25"/>
    <w:rsid w:val="00C9779D"/>
    <w:rsid w:val="00CD3AC0"/>
    <w:rsid w:val="00D01413"/>
    <w:rsid w:val="00D03899"/>
    <w:rsid w:val="00D06058"/>
    <w:rsid w:val="00D6050D"/>
    <w:rsid w:val="00D6445B"/>
    <w:rsid w:val="00DB6E0E"/>
    <w:rsid w:val="00DD58CB"/>
    <w:rsid w:val="00DE7CE8"/>
    <w:rsid w:val="00E05F4A"/>
    <w:rsid w:val="00E430EE"/>
    <w:rsid w:val="00E46DCB"/>
    <w:rsid w:val="00E566CF"/>
    <w:rsid w:val="00E842D7"/>
    <w:rsid w:val="00E91038"/>
    <w:rsid w:val="00EE57A6"/>
    <w:rsid w:val="00F24902"/>
    <w:rsid w:val="00F34764"/>
    <w:rsid w:val="00F45567"/>
    <w:rsid w:val="00F5532A"/>
    <w:rsid w:val="00F76845"/>
    <w:rsid w:val="00F83D7C"/>
    <w:rsid w:val="00F941D2"/>
    <w:rsid w:val="00FB30C2"/>
    <w:rsid w:val="00FC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4810"/>
  <w15:chartTrackingRefBased/>
  <w15:docId w15:val="{212A5B7A-0CBD-47AF-985F-94E19C69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915BB9"/>
    <w:pPr>
      <w:numPr>
        <w:numId w:val="1"/>
      </w:numPr>
      <w:spacing w:after="200" w:line="276" w:lineRule="auto"/>
      <w:outlineLvl w:val="1"/>
    </w:pPr>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CC4"/>
    <w:rPr>
      <w:rFonts w:ascii="Segoe UI" w:hAnsi="Segoe UI" w:cs="Segoe UI"/>
      <w:sz w:val="18"/>
      <w:szCs w:val="18"/>
    </w:rPr>
  </w:style>
  <w:style w:type="table" w:styleId="TableGrid">
    <w:name w:val="Table Grid"/>
    <w:basedOn w:val="TableNormal"/>
    <w:uiPriority w:val="39"/>
    <w:rsid w:val="0072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5BB9"/>
    <w:rPr>
      <w:rFonts w:ascii="Calibri" w:eastAsia="Times New Roman" w:hAnsi="Calibri" w:cs="Times New Roman"/>
      <w:lang w:eastAsia="ja-JP"/>
    </w:rPr>
  </w:style>
  <w:style w:type="paragraph" w:styleId="ListParagraph">
    <w:name w:val="List Paragraph"/>
    <w:basedOn w:val="Normal"/>
    <w:uiPriority w:val="34"/>
    <w:qFormat/>
    <w:rsid w:val="002E3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62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2024-07-02T06:52:00Z</dcterms:created>
  <dcterms:modified xsi:type="dcterms:W3CDTF">2024-07-02T06:52:00Z</dcterms:modified>
</cp:coreProperties>
</file>